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0" w:type="dxa"/>
        <w:tblLayout w:type="fixed"/>
        <w:tblCellMar>
          <w:left w:w="0" w:type="dxa"/>
          <w:right w:w="0" w:type="dxa"/>
        </w:tblCellMar>
        <w:tblLook w:val="01E0" w:firstRow="1" w:lastRow="1" w:firstColumn="1" w:lastColumn="1" w:noHBand="0" w:noVBand="0"/>
      </w:tblPr>
      <w:tblGrid>
        <w:gridCol w:w="1766"/>
        <w:gridCol w:w="3575"/>
        <w:gridCol w:w="2546"/>
        <w:gridCol w:w="3111"/>
      </w:tblGrid>
      <w:tr w:rsidR="00DA17A7" w14:paraId="70D9F6BC" w14:textId="77777777">
        <w:trPr>
          <w:trHeight w:val="738"/>
        </w:trPr>
        <w:tc>
          <w:tcPr>
            <w:tcW w:w="10998" w:type="dxa"/>
            <w:gridSpan w:val="4"/>
          </w:tcPr>
          <w:p w14:paraId="70D9F6BA" w14:textId="77777777" w:rsidR="00DA17A7" w:rsidRDefault="005A0310">
            <w:pPr>
              <w:pStyle w:val="TableParagraph"/>
              <w:spacing w:line="305" w:lineRule="exact"/>
              <w:ind w:left="3521" w:right="3618"/>
              <w:jc w:val="center"/>
              <w:rPr>
                <w:b/>
                <w:sz w:val="26"/>
              </w:rPr>
            </w:pPr>
            <w:r>
              <w:rPr>
                <w:b/>
                <w:sz w:val="26"/>
              </w:rPr>
              <w:t>Agriculture Education Major</w:t>
            </w:r>
          </w:p>
          <w:p w14:paraId="70D9F6BB" w14:textId="5429B19A" w:rsidR="00DA17A7" w:rsidRDefault="005A0310">
            <w:pPr>
              <w:pStyle w:val="TableParagraph"/>
              <w:ind w:left="3521" w:right="3716"/>
              <w:jc w:val="center"/>
            </w:pPr>
            <w:r>
              <w:t>College of the Ozarks (202</w:t>
            </w:r>
            <w:r w:rsidR="00DD6163">
              <w:t>5</w:t>
            </w:r>
            <w:r>
              <w:t xml:space="preserve"> – 202</w:t>
            </w:r>
            <w:r w:rsidR="00DD6163">
              <w:t>6</w:t>
            </w:r>
            <w:r>
              <w:t>)</w:t>
            </w:r>
          </w:p>
        </w:tc>
      </w:tr>
      <w:tr w:rsidR="00DA17A7" w14:paraId="70D9F6C0" w14:textId="77777777">
        <w:trPr>
          <w:trHeight w:val="616"/>
        </w:trPr>
        <w:tc>
          <w:tcPr>
            <w:tcW w:w="1766" w:type="dxa"/>
          </w:tcPr>
          <w:p w14:paraId="70D9F6BD" w14:textId="77777777" w:rsidR="00DA17A7" w:rsidRDefault="005A0310">
            <w:pPr>
              <w:pStyle w:val="TableParagraph"/>
              <w:spacing w:before="137"/>
              <w:ind w:left="178" w:right="88"/>
              <w:jc w:val="center"/>
              <w:rPr>
                <w:sz w:val="20"/>
              </w:rPr>
            </w:pPr>
            <w:r>
              <w:rPr>
                <w:sz w:val="20"/>
              </w:rPr>
              <w:t>Student Name:</w:t>
            </w:r>
          </w:p>
        </w:tc>
        <w:tc>
          <w:tcPr>
            <w:tcW w:w="6121" w:type="dxa"/>
            <w:gridSpan w:val="2"/>
          </w:tcPr>
          <w:p w14:paraId="70D9F6BE" w14:textId="77777777" w:rsidR="00DA17A7" w:rsidRDefault="005A0310">
            <w:pPr>
              <w:pStyle w:val="TableParagraph"/>
              <w:tabs>
                <w:tab w:val="left" w:pos="3272"/>
                <w:tab w:val="left" w:pos="4765"/>
              </w:tabs>
              <w:spacing w:before="137"/>
              <w:ind w:left="269"/>
              <w:rPr>
                <w:sz w:val="20"/>
              </w:rPr>
            </w:pPr>
            <w:r>
              <w:rPr>
                <w:w w:val="99"/>
                <w:sz w:val="20"/>
                <w:u w:val="single"/>
              </w:rPr>
              <w:t xml:space="preserve"> </w:t>
            </w:r>
            <w:r>
              <w:rPr>
                <w:sz w:val="20"/>
                <w:u w:val="single"/>
              </w:rPr>
              <w:tab/>
            </w:r>
            <w:r>
              <w:rPr>
                <w:sz w:val="20"/>
              </w:rPr>
              <w:tab/>
              <w:t>Student ID</w:t>
            </w:r>
            <w:r>
              <w:rPr>
                <w:spacing w:val="-4"/>
                <w:sz w:val="20"/>
              </w:rPr>
              <w:t xml:space="preserve"> </w:t>
            </w:r>
            <w:r>
              <w:rPr>
                <w:sz w:val="20"/>
              </w:rPr>
              <w:t>#:</w:t>
            </w:r>
          </w:p>
        </w:tc>
        <w:tc>
          <w:tcPr>
            <w:tcW w:w="3111" w:type="dxa"/>
          </w:tcPr>
          <w:p w14:paraId="70D9F6BF" w14:textId="77777777" w:rsidR="00DA17A7" w:rsidRDefault="005A0310">
            <w:pPr>
              <w:pStyle w:val="TableParagraph"/>
              <w:tabs>
                <w:tab w:val="left" w:pos="2911"/>
              </w:tabs>
              <w:spacing w:before="137"/>
              <w:ind w:left="108"/>
              <w:rPr>
                <w:sz w:val="20"/>
              </w:rPr>
            </w:pPr>
            <w:r>
              <w:rPr>
                <w:w w:val="99"/>
                <w:sz w:val="20"/>
                <w:u w:val="single"/>
              </w:rPr>
              <w:t xml:space="preserve"> </w:t>
            </w:r>
            <w:r>
              <w:rPr>
                <w:sz w:val="20"/>
                <w:u w:val="single"/>
              </w:rPr>
              <w:tab/>
            </w:r>
          </w:p>
        </w:tc>
      </w:tr>
      <w:tr w:rsidR="00DA17A7" w14:paraId="70D9F6C5" w14:textId="77777777">
        <w:trPr>
          <w:trHeight w:val="461"/>
        </w:trPr>
        <w:tc>
          <w:tcPr>
            <w:tcW w:w="1766" w:type="dxa"/>
          </w:tcPr>
          <w:p w14:paraId="70D9F6C1" w14:textId="77777777" w:rsidR="00DA17A7" w:rsidRDefault="005A0310">
            <w:pPr>
              <w:pStyle w:val="TableParagraph"/>
              <w:spacing w:before="207" w:line="234" w:lineRule="exact"/>
              <w:ind w:left="178" w:right="47"/>
              <w:jc w:val="center"/>
              <w:rPr>
                <w:sz w:val="20"/>
              </w:rPr>
            </w:pPr>
            <w:r>
              <w:rPr>
                <w:sz w:val="20"/>
              </w:rPr>
              <w:t>Advisor Name:</w:t>
            </w:r>
          </w:p>
        </w:tc>
        <w:tc>
          <w:tcPr>
            <w:tcW w:w="3575" w:type="dxa"/>
          </w:tcPr>
          <w:p w14:paraId="70D9F6C2" w14:textId="77777777" w:rsidR="00DA17A7" w:rsidRDefault="005A0310">
            <w:pPr>
              <w:pStyle w:val="TableParagraph"/>
              <w:tabs>
                <w:tab w:val="left" w:pos="3309"/>
              </w:tabs>
              <w:spacing w:before="207" w:line="234" w:lineRule="exact"/>
              <w:ind w:left="109"/>
              <w:rPr>
                <w:sz w:val="20"/>
              </w:rPr>
            </w:pPr>
            <w:r>
              <w:rPr>
                <w:w w:val="99"/>
                <w:sz w:val="20"/>
                <w:u w:val="single"/>
              </w:rPr>
              <w:t xml:space="preserve"> </w:t>
            </w:r>
            <w:r>
              <w:rPr>
                <w:sz w:val="20"/>
                <w:u w:val="single"/>
              </w:rPr>
              <w:tab/>
            </w:r>
          </w:p>
        </w:tc>
        <w:tc>
          <w:tcPr>
            <w:tcW w:w="2546" w:type="dxa"/>
          </w:tcPr>
          <w:p w14:paraId="70D9F6C3" w14:textId="77777777" w:rsidR="00DA17A7" w:rsidRDefault="005A0310">
            <w:pPr>
              <w:pStyle w:val="TableParagraph"/>
              <w:spacing w:before="207" w:line="234" w:lineRule="exact"/>
              <w:ind w:left="266"/>
              <w:rPr>
                <w:sz w:val="20"/>
              </w:rPr>
            </w:pPr>
            <w:r>
              <w:rPr>
                <w:sz w:val="20"/>
              </w:rPr>
              <w:t>Expected Graduation:</w:t>
            </w:r>
          </w:p>
        </w:tc>
        <w:tc>
          <w:tcPr>
            <w:tcW w:w="3111" w:type="dxa"/>
          </w:tcPr>
          <w:p w14:paraId="70D9F6C4" w14:textId="77777777" w:rsidR="00DA17A7" w:rsidRDefault="005A0310">
            <w:pPr>
              <w:pStyle w:val="TableParagraph"/>
              <w:tabs>
                <w:tab w:val="left" w:pos="2911"/>
              </w:tabs>
              <w:spacing w:before="207" w:line="234" w:lineRule="exact"/>
              <w:ind w:left="108"/>
              <w:rPr>
                <w:sz w:val="20"/>
              </w:rPr>
            </w:pPr>
            <w:r>
              <w:rPr>
                <w:w w:val="99"/>
                <w:sz w:val="20"/>
                <w:u w:val="single"/>
              </w:rPr>
              <w:t xml:space="preserve"> </w:t>
            </w:r>
            <w:r>
              <w:rPr>
                <w:sz w:val="20"/>
                <w:u w:val="single"/>
              </w:rPr>
              <w:tab/>
            </w:r>
          </w:p>
        </w:tc>
      </w:tr>
    </w:tbl>
    <w:p w14:paraId="70D9F6C6" w14:textId="77777777" w:rsidR="00DA17A7" w:rsidRDefault="00DA17A7" w:rsidP="0041070C">
      <w:pPr>
        <w:pStyle w:val="BodyText"/>
        <w:rPr>
          <w:rFonts w:ascii="Times New Roman"/>
          <w:b w:val="0"/>
          <w:sz w:val="20"/>
          <w:u w:val="none"/>
        </w:rPr>
      </w:pPr>
    </w:p>
    <w:p w14:paraId="70D9F6C7" w14:textId="77777777" w:rsidR="00DA17A7" w:rsidRDefault="00DA17A7" w:rsidP="0041070C">
      <w:pPr>
        <w:pStyle w:val="BodyText"/>
        <w:spacing w:before="4"/>
        <w:rPr>
          <w:rFonts w:ascii="Times New Roman"/>
          <w:b w:val="0"/>
          <w:sz w:val="14"/>
          <w:u w:val="none"/>
        </w:rPr>
      </w:pPr>
    </w:p>
    <w:tbl>
      <w:tblPr>
        <w:tblW w:w="2217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
        <w:gridCol w:w="5209"/>
        <w:gridCol w:w="499"/>
        <w:gridCol w:w="5010"/>
        <w:gridCol w:w="2978"/>
        <w:gridCol w:w="8040"/>
      </w:tblGrid>
      <w:tr w:rsidR="00DA17A7" w14:paraId="70D9F6C9" w14:textId="77777777" w:rsidTr="0041070C">
        <w:trPr>
          <w:gridAfter w:val="2"/>
          <w:wAfter w:w="11018" w:type="dxa"/>
          <w:trHeight w:val="321"/>
        </w:trPr>
        <w:tc>
          <w:tcPr>
            <w:tcW w:w="11152" w:type="dxa"/>
            <w:gridSpan w:val="4"/>
          </w:tcPr>
          <w:p w14:paraId="70D9F6C8" w14:textId="77777777" w:rsidR="00DA17A7" w:rsidRDefault="005A0310">
            <w:pPr>
              <w:pStyle w:val="TableParagraph"/>
              <w:spacing w:before="12" w:line="288" w:lineRule="exact"/>
              <w:ind w:left="3436"/>
              <w:rPr>
                <w:b/>
                <w:sz w:val="24"/>
              </w:rPr>
            </w:pPr>
            <w:r>
              <w:rPr>
                <w:b/>
                <w:sz w:val="24"/>
              </w:rPr>
              <w:t>General Education Courses Required</w:t>
            </w:r>
          </w:p>
        </w:tc>
      </w:tr>
      <w:tr w:rsidR="00DA17A7" w14:paraId="70D9F6CE" w14:textId="77777777" w:rsidTr="0041070C">
        <w:trPr>
          <w:gridAfter w:val="2"/>
          <w:wAfter w:w="11018" w:type="dxa"/>
          <w:trHeight w:val="369"/>
        </w:trPr>
        <w:tc>
          <w:tcPr>
            <w:tcW w:w="434" w:type="dxa"/>
          </w:tcPr>
          <w:p w14:paraId="70D9F6CA" w14:textId="77777777" w:rsidR="00DA17A7" w:rsidRDefault="00DA17A7">
            <w:pPr>
              <w:pStyle w:val="TableParagraph"/>
              <w:rPr>
                <w:rFonts w:ascii="Times New Roman"/>
                <w:sz w:val="18"/>
              </w:rPr>
            </w:pPr>
          </w:p>
        </w:tc>
        <w:tc>
          <w:tcPr>
            <w:tcW w:w="5209" w:type="dxa"/>
          </w:tcPr>
          <w:p w14:paraId="70D9F6CB" w14:textId="77777777" w:rsidR="00DA17A7" w:rsidRDefault="005A0310">
            <w:pPr>
              <w:pStyle w:val="TableParagraph"/>
              <w:ind w:left="160"/>
              <w:rPr>
                <w:i/>
                <w:sz w:val="16"/>
              </w:rPr>
            </w:pPr>
            <w:r>
              <w:rPr>
                <w:b/>
                <w:sz w:val="20"/>
              </w:rPr>
              <w:t xml:space="preserve">BIO 1034: Intro. to Environmental Science </w:t>
            </w:r>
            <w:r>
              <w:rPr>
                <w:i/>
                <w:sz w:val="16"/>
              </w:rPr>
              <w:t>Spring)</w:t>
            </w:r>
          </w:p>
        </w:tc>
        <w:tc>
          <w:tcPr>
            <w:tcW w:w="499" w:type="dxa"/>
          </w:tcPr>
          <w:p w14:paraId="70D9F6CC" w14:textId="77777777" w:rsidR="00DA17A7" w:rsidRDefault="00DA17A7">
            <w:pPr>
              <w:pStyle w:val="TableParagraph"/>
              <w:rPr>
                <w:rFonts w:ascii="Times New Roman"/>
                <w:sz w:val="18"/>
              </w:rPr>
            </w:pPr>
          </w:p>
        </w:tc>
        <w:tc>
          <w:tcPr>
            <w:tcW w:w="5010" w:type="dxa"/>
          </w:tcPr>
          <w:p w14:paraId="70D9F6CD" w14:textId="77777777" w:rsidR="00DA17A7" w:rsidRDefault="005A0310">
            <w:pPr>
              <w:pStyle w:val="TableParagraph"/>
              <w:spacing w:before="82"/>
              <w:ind w:left="109"/>
              <w:rPr>
                <w:b/>
                <w:sz w:val="20"/>
              </w:rPr>
            </w:pPr>
            <w:r>
              <w:rPr>
                <w:b/>
                <w:sz w:val="20"/>
              </w:rPr>
              <w:t>HTY 253: American Experience</w:t>
            </w:r>
          </w:p>
        </w:tc>
      </w:tr>
      <w:tr w:rsidR="00DA17A7" w14:paraId="70D9F6D3" w14:textId="77777777" w:rsidTr="0041070C">
        <w:trPr>
          <w:gridAfter w:val="2"/>
          <w:wAfter w:w="11018" w:type="dxa"/>
          <w:trHeight w:val="407"/>
        </w:trPr>
        <w:tc>
          <w:tcPr>
            <w:tcW w:w="434" w:type="dxa"/>
          </w:tcPr>
          <w:p w14:paraId="70D9F6CF" w14:textId="77777777" w:rsidR="00DA17A7" w:rsidRDefault="00DA17A7">
            <w:pPr>
              <w:pStyle w:val="TableParagraph"/>
              <w:rPr>
                <w:rFonts w:ascii="Times New Roman"/>
                <w:sz w:val="18"/>
              </w:rPr>
            </w:pPr>
          </w:p>
        </w:tc>
        <w:tc>
          <w:tcPr>
            <w:tcW w:w="5209" w:type="dxa"/>
          </w:tcPr>
          <w:p w14:paraId="70D9F6D0" w14:textId="77777777" w:rsidR="00DA17A7" w:rsidRDefault="005A0310">
            <w:pPr>
              <w:pStyle w:val="TableParagraph"/>
              <w:spacing w:before="82"/>
              <w:ind w:left="105"/>
              <w:rPr>
                <w:b/>
                <w:sz w:val="20"/>
              </w:rPr>
            </w:pPr>
            <w:r>
              <w:rPr>
                <w:b/>
                <w:sz w:val="20"/>
              </w:rPr>
              <w:t>BTS 103: Christian Worldview I</w:t>
            </w:r>
          </w:p>
        </w:tc>
        <w:tc>
          <w:tcPr>
            <w:tcW w:w="499" w:type="dxa"/>
          </w:tcPr>
          <w:p w14:paraId="70D9F6D1" w14:textId="77777777" w:rsidR="00DA17A7" w:rsidRDefault="00DA17A7">
            <w:pPr>
              <w:pStyle w:val="TableParagraph"/>
              <w:rPr>
                <w:rFonts w:ascii="Times New Roman"/>
                <w:sz w:val="18"/>
              </w:rPr>
            </w:pPr>
          </w:p>
        </w:tc>
        <w:tc>
          <w:tcPr>
            <w:tcW w:w="5010" w:type="dxa"/>
          </w:tcPr>
          <w:p w14:paraId="70D9F6D2" w14:textId="77777777" w:rsidR="00DA17A7" w:rsidRDefault="005A0310">
            <w:pPr>
              <w:pStyle w:val="TableParagraph"/>
              <w:spacing w:before="82"/>
              <w:ind w:left="109"/>
              <w:rPr>
                <w:b/>
                <w:sz w:val="20"/>
              </w:rPr>
            </w:pPr>
            <w:r>
              <w:rPr>
                <w:b/>
                <w:sz w:val="20"/>
              </w:rPr>
              <w:t>CC 100: Character Camp</w:t>
            </w:r>
          </w:p>
        </w:tc>
      </w:tr>
      <w:tr w:rsidR="00DA17A7" w14:paraId="70D9F6D8" w14:textId="77777777" w:rsidTr="0041070C">
        <w:trPr>
          <w:gridAfter w:val="2"/>
          <w:wAfter w:w="11018" w:type="dxa"/>
          <w:trHeight w:val="491"/>
        </w:trPr>
        <w:tc>
          <w:tcPr>
            <w:tcW w:w="434" w:type="dxa"/>
          </w:tcPr>
          <w:p w14:paraId="70D9F6D4" w14:textId="77777777" w:rsidR="00DA17A7" w:rsidRDefault="00DA17A7">
            <w:pPr>
              <w:pStyle w:val="TableParagraph"/>
              <w:rPr>
                <w:rFonts w:ascii="Times New Roman"/>
                <w:sz w:val="18"/>
              </w:rPr>
            </w:pPr>
          </w:p>
        </w:tc>
        <w:tc>
          <w:tcPr>
            <w:tcW w:w="5209" w:type="dxa"/>
          </w:tcPr>
          <w:p w14:paraId="70D9F6D5" w14:textId="77777777" w:rsidR="00DA17A7" w:rsidRDefault="005A0310">
            <w:pPr>
              <w:pStyle w:val="TableParagraph"/>
              <w:spacing w:before="122"/>
              <w:ind w:left="105"/>
              <w:rPr>
                <w:i/>
                <w:sz w:val="16"/>
              </w:rPr>
            </w:pPr>
            <w:r>
              <w:rPr>
                <w:b/>
                <w:sz w:val="20"/>
              </w:rPr>
              <w:t xml:space="preserve">BTS 4003: Christian Worldview II </w:t>
            </w:r>
            <w:r>
              <w:rPr>
                <w:i/>
                <w:sz w:val="16"/>
              </w:rPr>
              <w:t>(</w:t>
            </w:r>
            <w:proofErr w:type="spellStart"/>
            <w:r>
              <w:rPr>
                <w:i/>
                <w:sz w:val="16"/>
              </w:rPr>
              <w:t>Prereq</w:t>
            </w:r>
            <w:proofErr w:type="spellEnd"/>
            <w:r>
              <w:rPr>
                <w:i/>
                <w:sz w:val="16"/>
              </w:rPr>
              <w:t xml:space="preserve">. BTS 103 &amp; 91 </w:t>
            </w:r>
            <w:proofErr w:type="spellStart"/>
            <w:r>
              <w:rPr>
                <w:i/>
                <w:sz w:val="16"/>
              </w:rPr>
              <w:t>hrs</w:t>
            </w:r>
            <w:proofErr w:type="spellEnd"/>
            <w:r>
              <w:rPr>
                <w:i/>
                <w:sz w:val="16"/>
              </w:rPr>
              <w:t>)</w:t>
            </w:r>
          </w:p>
        </w:tc>
        <w:tc>
          <w:tcPr>
            <w:tcW w:w="499" w:type="dxa"/>
          </w:tcPr>
          <w:p w14:paraId="70D9F6D6" w14:textId="77777777" w:rsidR="00DA17A7" w:rsidRDefault="00DA17A7">
            <w:pPr>
              <w:pStyle w:val="TableParagraph"/>
              <w:rPr>
                <w:rFonts w:ascii="Times New Roman"/>
                <w:sz w:val="18"/>
              </w:rPr>
            </w:pPr>
          </w:p>
        </w:tc>
        <w:tc>
          <w:tcPr>
            <w:tcW w:w="5010" w:type="dxa"/>
          </w:tcPr>
          <w:p w14:paraId="70D9F6D7" w14:textId="77777777" w:rsidR="00DA17A7" w:rsidRDefault="005A0310">
            <w:pPr>
              <w:pStyle w:val="TableParagraph"/>
              <w:spacing w:before="80"/>
              <w:ind w:left="109"/>
              <w:rPr>
                <w:b/>
                <w:sz w:val="20"/>
              </w:rPr>
            </w:pPr>
            <w:r>
              <w:rPr>
                <w:b/>
                <w:sz w:val="20"/>
              </w:rPr>
              <w:t>CC 10V: BASE Camp</w:t>
            </w:r>
          </w:p>
        </w:tc>
      </w:tr>
      <w:tr w:rsidR="00DA17A7" w14:paraId="70D9F6DF" w14:textId="77777777" w:rsidTr="0041070C">
        <w:trPr>
          <w:gridAfter w:val="2"/>
          <w:wAfter w:w="11018" w:type="dxa"/>
          <w:trHeight w:val="733"/>
        </w:trPr>
        <w:tc>
          <w:tcPr>
            <w:tcW w:w="434" w:type="dxa"/>
          </w:tcPr>
          <w:p w14:paraId="70D9F6D9" w14:textId="77777777" w:rsidR="00DA17A7" w:rsidRDefault="00DA17A7">
            <w:pPr>
              <w:pStyle w:val="TableParagraph"/>
              <w:rPr>
                <w:rFonts w:ascii="Times New Roman"/>
                <w:sz w:val="18"/>
              </w:rPr>
            </w:pPr>
          </w:p>
        </w:tc>
        <w:tc>
          <w:tcPr>
            <w:tcW w:w="5209" w:type="dxa"/>
          </w:tcPr>
          <w:p w14:paraId="5A40C28C" w14:textId="5DBC87D2" w:rsidR="00797D40" w:rsidRDefault="00797D40">
            <w:pPr>
              <w:pStyle w:val="TableParagraph"/>
              <w:ind w:left="105" w:right="1309"/>
              <w:rPr>
                <w:b/>
                <w:sz w:val="20"/>
              </w:rPr>
            </w:pPr>
          </w:p>
          <w:p w14:paraId="70D9F6DA" w14:textId="24B36659" w:rsidR="00DA17A7" w:rsidRDefault="00DD4B13">
            <w:pPr>
              <w:pStyle w:val="TableParagraph"/>
              <w:ind w:left="105" w:right="1309"/>
              <w:rPr>
                <w:b/>
                <w:sz w:val="20"/>
              </w:rPr>
            </w:pPr>
            <w:r>
              <w:rPr>
                <w:b/>
                <w:noProof/>
                <w:sz w:val="20"/>
              </w:rPr>
              <w:pict w14:anchorId="29335A62">
                <v:shapetype id="_x0000_t32" coordsize="21600,21600" o:spt="32" o:oned="t" path="m,l21600,21600e" filled="f">
                  <v:path arrowok="t" fillok="f" o:connecttype="none"/>
                  <o:lock v:ext="edit" shapetype="t"/>
                </v:shapetype>
                <v:shape id="_x0000_s1026" type="#_x0000_t32" style="position:absolute;left:0;text-align:left;margin-left:260.2pt;margin-top:2.5pt;width:24pt;height:0;z-index:251658240;mso-position-horizontal-relative:text;mso-position-vertical-relative:text" o:connectortype="straight"/>
              </w:pict>
            </w:r>
            <w:r w:rsidR="005A0310">
              <w:rPr>
                <w:b/>
                <w:sz w:val="20"/>
              </w:rPr>
              <w:t xml:space="preserve">ART 103: Exploration of the Visual Arts </w:t>
            </w:r>
            <w:r w:rsidR="005A0310">
              <w:rPr>
                <w:b/>
                <w:sz w:val="20"/>
                <w:u w:val="single"/>
              </w:rPr>
              <w:t>or</w:t>
            </w:r>
            <w:r w:rsidR="005A0310">
              <w:rPr>
                <w:b/>
                <w:sz w:val="20"/>
              </w:rPr>
              <w:t xml:space="preserve"> MUS 103: Music </w:t>
            </w:r>
            <w:r w:rsidR="005A0310">
              <w:rPr>
                <w:b/>
                <w:sz w:val="20"/>
                <w:u w:val="single"/>
              </w:rPr>
              <w:t>or</w:t>
            </w:r>
          </w:p>
          <w:p w14:paraId="70D9F6DB" w14:textId="77777777" w:rsidR="00DA17A7" w:rsidRDefault="005A0310">
            <w:pPr>
              <w:pStyle w:val="TableParagraph"/>
              <w:spacing w:line="223" w:lineRule="exact"/>
              <w:ind w:left="105"/>
              <w:rPr>
                <w:b/>
                <w:sz w:val="20"/>
              </w:rPr>
            </w:pPr>
            <w:r>
              <w:rPr>
                <w:b/>
                <w:sz w:val="20"/>
              </w:rPr>
              <w:t>DRM 103: Theatre</w:t>
            </w:r>
          </w:p>
        </w:tc>
        <w:tc>
          <w:tcPr>
            <w:tcW w:w="499" w:type="dxa"/>
          </w:tcPr>
          <w:p w14:paraId="70D9F6DC" w14:textId="51D4F5F8" w:rsidR="00DA17A7" w:rsidRDefault="00DA17A7">
            <w:pPr>
              <w:pStyle w:val="TableParagraph"/>
              <w:rPr>
                <w:rFonts w:ascii="Times New Roman"/>
                <w:sz w:val="18"/>
              </w:rPr>
            </w:pPr>
          </w:p>
        </w:tc>
        <w:tc>
          <w:tcPr>
            <w:tcW w:w="5010" w:type="dxa"/>
          </w:tcPr>
          <w:p w14:paraId="70D9F6DD" w14:textId="0907DFAB" w:rsidR="00DA17A7" w:rsidRPr="009F683F" w:rsidRDefault="00C47641" w:rsidP="003655B3">
            <w:pPr>
              <w:pStyle w:val="TableParagraph"/>
              <w:pBdr>
                <w:bottom w:val="single" w:sz="4" w:space="1" w:color="auto"/>
              </w:pBdr>
              <w:spacing w:before="3"/>
              <w:rPr>
                <w:b/>
                <w:bCs/>
                <w:sz w:val="20"/>
                <w:szCs w:val="20"/>
              </w:rPr>
            </w:pPr>
            <w:r>
              <w:rPr>
                <w:b/>
                <w:bCs/>
                <w:sz w:val="21"/>
              </w:rPr>
              <w:t xml:space="preserve"> </w:t>
            </w:r>
            <w:r w:rsidR="00001519" w:rsidRPr="006E68E7">
              <w:rPr>
                <w:b/>
                <w:bCs/>
                <w:sz w:val="21"/>
              </w:rPr>
              <w:t xml:space="preserve"> </w:t>
            </w:r>
            <w:r w:rsidR="00001519" w:rsidRPr="009F683F">
              <w:rPr>
                <w:b/>
                <w:bCs/>
                <w:sz w:val="20"/>
                <w:szCs w:val="20"/>
              </w:rPr>
              <w:t>CC</w:t>
            </w:r>
            <w:r w:rsidR="006E68E7" w:rsidRPr="009F683F">
              <w:rPr>
                <w:b/>
                <w:bCs/>
                <w:sz w:val="20"/>
                <w:szCs w:val="20"/>
              </w:rPr>
              <w:t>201: Faithful Vocation</w:t>
            </w:r>
          </w:p>
          <w:p w14:paraId="122F20B1" w14:textId="77777777" w:rsidR="00EA686A" w:rsidRDefault="00EA686A">
            <w:pPr>
              <w:pStyle w:val="TableParagraph"/>
              <w:ind w:left="109"/>
              <w:rPr>
                <w:b/>
                <w:bCs/>
                <w:sz w:val="20"/>
                <w:szCs w:val="20"/>
              </w:rPr>
            </w:pPr>
          </w:p>
          <w:p w14:paraId="70D9F6DE" w14:textId="3FCD92F1" w:rsidR="00DA17A7" w:rsidRPr="006E68E7" w:rsidRDefault="005A0310">
            <w:pPr>
              <w:pStyle w:val="TableParagraph"/>
              <w:ind w:left="109"/>
              <w:rPr>
                <w:b/>
                <w:bCs/>
                <w:sz w:val="20"/>
              </w:rPr>
            </w:pPr>
            <w:r w:rsidRPr="009F683F">
              <w:rPr>
                <w:b/>
                <w:bCs/>
                <w:sz w:val="20"/>
                <w:szCs w:val="20"/>
              </w:rPr>
              <w:t>PAT 103: Patriotic Education I</w:t>
            </w:r>
          </w:p>
        </w:tc>
      </w:tr>
      <w:tr w:rsidR="004F3C85" w14:paraId="70D9F6E5" w14:textId="77777777" w:rsidTr="0041070C">
        <w:trPr>
          <w:gridAfter w:val="2"/>
          <w:wAfter w:w="11018" w:type="dxa"/>
          <w:trHeight w:val="493"/>
        </w:trPr>
        <w:tc>
          <w:tcPr>
            <w:tcW w:w="434" w:type="dxa"/>
          </w:tcPr>
          <w:p w14:paraId="70D9F6E0" w14:textId="77777777" w:rsidR="004F3C85" w:rsidRDefault="004F3C85">
            <w:pPr>
              <w:pStyle w:val="TableParagraph"/>
              <w:rPr>
                <w:rFonts w:ascii="Times New Roman"/>
                <w:sz w:val="18"/>
              </w:rPr>
            </w:pPr>
          </w:p>
        </w:tc>
        <w:tc>
          <w:tcPr>
            <w:tcW w:w="5209" w:type="dxa"/>
          </w:tcPr>
          <w:p w14:paraId="70D9F6E1" w14:textId="77777777" w:rsidR="004F3C85" w:rsidRDefault="004F3C85">
            <w:pPr>
              <w:pStyle w:val="TableParagraph"/>
              <w:spacing w:before="2" w:line="245" w:lineRule="exact"/>
              <w:ind w:left="105"/>
              <w:rPr>
                <w:i/>
                <w:sz w:val="16"/>
              </w:rPr>
            </w:pPr>
            <w:r>
              <w:rPr>
                <w:b/>
                <w:sz w:val="20"/>
              </w:rPr>
              <w:t xml:space="preserve">AGR 123: Computer App. for Ag. </w:t>
            </w:r>
            <w:r>
              <w:rPr>
                <w:i/>
                <w:sz w:val="16"/>
              </w:rPr>
              <w:t>(Recommended)</w:t>
            </w:r>
          </w:p>
          <w:p w14:paraId="70D9F6E2" w14:textId="77777777" w:rsidR="004F3C85" w:rsidRDefault="004F3C85">
            <w:pPr>
              <w:pStyle w:val="TableParagraph"/>
              <w:spacing w:line="226" w:lineRule="exact"/>
              <w:ind w:left="105"/>
              <w:rPr>
                <w:b/>
                <w:sz w:val="20"/>
              </w:rPr>
            </w:pPr>
            <w:r>
              <w:rPr>
                <w:sz w:val="20"/>
              </w:rPr>
              <w:t xml:space="preserve">Fulfilled by passing </w:t>
            </w:r>
            <w:r>
              <w:rPr>
                <w:b/>
                <w:sz w:val="20"/>
              </w:rPr>
              <w:t>proficiency test</w:t>
            </w:r>
          </w:p>
        </w:tc>
        <w:tc>
          <w:tcPr>
            <w:tcW w:w="499" w:type="dxa"/>
          </w:tcPr>
          <w:p w14:paraId="70D9F6E3" w14:textId="77777777" w:rsidR="004F3C85" w:rsidRDefault="004F3C85">
            <w:pPr>
              <w:pStyle w:val="TableParagraph"/>
              <w:rPr>
                <w:rFonts w:ascii="Times New Roman"/>
                <w:sz w:val="18"/>
              </w:rPr>
            </w:pPr>
          </w:p>
        </w:tc>
        <w:tc>
          <w:tcPr>
            <w:tcW w:w="5010" w:type="dxa"/>
          </w:tcPr>
          <w:p w14:paraId="4B15727F" w14:textId="77777777" w:rsidR="004F3C85" w:rsidRDefault="004F3C85">
            <w:pPr>
              <w:pStyle w:val="TableParagraph"/>
              <w:ind w:left="109" w:right="3023"/>
              <w:rPr>
                <w:b/>
                <w:sz w:val="20"/>
              </w:rPr>
            </w:pPr>
            <w:r>
              <w:rPr>
                <w:b/>
                <w:sz w:val="20"/>
              </w:rPr>
              <w:t xml:space="preserve">PED 121: Swimming </w:t>
            </w:r>
            <w:r>
              <w:rPr>
                <w:b/>
                <w:sz w:val="20"/>
                <w:u w:val="single"/>
              </w:rPr>
              <w:t>or</w:t>
            </w:r>
          </w:p>
          <w:p w14:paraId="70D9F6E4" w14:textId="10D6586B" w:rsidR="004F3C85" w:rsidRDefault="004F3C85">
            <w:pPr>
              <w:pStyle w:val="TableParagraph"/>
              <w:spacing w:before="125"/>
              <w:ind w:left="109"/>
              <w:rPr>
                <w:i/>
                <w:sz w:val="16"/>
              </w:rPr>
            </w:pPr>
            <w:r>
              <w:rPr>
                <w:b/>
                <w:sz w:val="20"/>
              </w:rPr>
              <w:t>Pass Swimming Proficiency</w:t>
            </w:r>
          </w:p>
        </w:tc>
      </w:tr>
      <w:tr w:rsidR="004F3C85" w14:paraId="70D9F6ED" w14:textId="77777777" w:rsidTr="0041070C">
        <w:trPr>
          <w:gridAfter w:val="2"/>
          <w:wAfter w:w="11018" w:type="dxa"/>
          <w:trHeight w:val="734"/>
        </w:trPr>
        <w:tc>
          <w:tcPr>
            <w:tcW w:w="434" w:type="dxa"/>
          </w:tcPr>
          <w:p w14:paraId="70D9F6E6" w14:textId="77777777" w:rsidR="004F3C85" w:rsidRDefault="004F3C85">
            <w:pPr>
              <w:pStyle w:val="TableParagraph"/>
              <w:rPr>
                <w:rFonts w:ascii="Times New Roman"/>
                <w:sz w:val="18"/>
              </w:rPr>
            </w:pPr>
          </w:p>
        </w:tc>
        <w:tc>
          <w:tcPr>
            <w:tcW w:w="5209" w:type="dxa"/>
          </w:tcPr>
          <w:p w14:paraId="70D9F6E7" w14:textId="77777777" w:rsidR="004F3C85" w:rsidRDefault="004F3C85">
            <w:pPr>
              <w:pStyle w:val="TableParagraph"/>
              <w:spacing w:line="200" w:lineRule="exact"/>
              <w:ind w:left="92"/>
              <w:rPr>
                <w:sz w:val="20"/>
              </w:rPr>
            </w:pPr>
            <w:r>
              <w:rPr>
                <w:sz w:val="20"/>
              </w:rPr>
              <w:t>Choose One Composition Course:</w:t>
            </w:r>
          </w:p>
          <w:p w14:paraId="70D9F6E8" w14:textId="77777777" w:rsidR="004F3C85" w:rsidRDefault="004F3C85">
            <w:pPr>
              <w:pStyle w:val="TableParagraph"/>
              <w:spacing w:line="239" w:lineRule="exact"/>
              <w:ind w:left="92"/>
              <w:rPr>
                <w:b/>
                <w:sz w:val="20"/>
              </w:rPr>
            </w:pPr>
            <w:r>
              <w:rPr>
                <w:b/>
                <w:sz w:val="20"/>
              </w:rPr>
              <w:t>ENG 103: College Composition I</w:t>
            </w:r>
          </w:p>
          <w:p w14:paraId="70D9F6E9" w14:textId="77777777" w:rsidR="004F3C85" w:rsidRDefault="004F3C85">
            <w:pPr>
              <w:pStyle w:val="TableParagraph"/>
              <w:spacing w:line="242" w:lineRule="exact"/>
              <w:ind w:left="92"/>
              <w:rPr>
                <w:b/>
                <w:sz w:val="20"/>
              </w:rPr>
            </w:pPr>
            <w:r>
              <w:rPr>
                <w:b/>
                <w:sz w:val="20"/>
              </w:rPr>
              <w:t>ENG 104: College Composition with Support</w:t>
            </w:r>
          </w:p>
        </w:tc>
        <w:tc>
          <w:tcPr>
            <w:tcW w:w="499" w:type="dxa"/>
          </w:tcPr>
          <w:p w14:paraId="70D9F6EA" w14:textId="77777777" w:rsidR="004F3C85" w:rsidRDefault="004F3C85">
            <w:pPr>
              <w:pStyle w:val="TableParagraph"/>
              <w:rPr>
                <w:rFonts w:ascii="Times New Roman"/>
                <w:sz w:val="18"/>
              </w:rPr>
            </w:pPr>
          </w:p>
        </w:tc>
        <w:tc>
          <w:tcPr>
            <w:tcW w:w="5010" w:type="dxa"/>
          </w:tcPr>
          <w:p w14:paraId="575C7003" w14:textId="77777777" w:rsidR="004F3C85" w:rsidRDefault="004F3C85">
            <w:pPr>
              <w:pStyle w:val="TableParagraph"/>
              <w:spacing w:line="245" w:lineRule="exact"/>
              <w:ind w:left="109"/>
              <w:rPr>
                <w:b/>
                <w:sz w:val="20"/>
              </w:rPr>
            </w:pPr>
            <w:r>
              <w:rPr>
                <w:b/>
                <w:sz w:val="20"/>
              </w:rPr>
              <w:t>PED 101: Lifetime Wellness</w:t>
            </w:r>
          </w:p>
          <w:p w14:paraId="70D9F6EC" w14:textId="10420925" w:rsidR="004F3C85" w:rsidRDefault="004F3C85">
            <w:pPr>
              <w:pStyle w:val="TableParagraph"/>
              <w:spacing w:line="223" w:lineRule="exact"/>
              <w:ind w:left="109"/>
              <w:rPr>
                <w:b/>
                <w:sz w:val="20"/>
              </w:rPr>
            </w:pPr>
            <w:r>
              <w:rPr>
                <w:i/>
                <w:sz w:val="16"/>
                <w:u w:val="single"/>
              </w:rPr>
              <w:t>(</w:t>
            </w:r>
            <w:r>
              <w:rPr>
                <w:b/>
                <w:i/>
                <w:sz w:val="16"/>
                <w:u w:val="single"/>
              </w:rPr>
              <w:t>Only</w:t>
            </w:r>
            <w:r>
              <w:rPr>
                <w:b/>
                <w:i/>
                <w:sz w:val="16"/>
              </w:rPr>
              <w:t xml:space="preserve"> </w:t>
            </w:r>
            <w:r>
              <w:rPr>
                <w:i/>
                <w:sz w:val="16"/>
              </w:rPr>
              <w:t>if Swimming Proficiency is met by passing proficiency)</w:t>
            </w:r>
          </w:p>
        </w:tc>
      </w:tr>
      <w:tr w:rsidR="004F3C85" w14:paraId="70D9F6F4" w14:textId="77777777" w:rsidTr="0041070C">
        <w:trPr>
          <w:gridAfter w:val="2"/>
          <w:wAfter w:w="11018" w:type="dxa"/>
          <w:trHeight w:val="441"/>
        </w:trPr>
        <w:tc>
          <w:tcPr>
            <w:tcW w:w="434" w:type="dxa"/>
          </w:tcPr>
          <w:p w14:paraId="70D9F6EE" w14:textId="77777777" w:rsidR="004F3C85" w:rsidRDefault="004F3C85">
            <w:pPr>
              <w:pStyle w:val="TableParagraph"/>
              <w:rPr>
                <w:rFonts w:ascii="Times New Roman"/>
                <w:sz w:val="18"/>
              </w:rPr>
            </w:pPr>
          </w:p>
        </w:tc>
        <w:tc>
          <w:tcPr>
            <w:tcW w:w="5209" w:type="dxa"/>
          </w:tcPr>
          <w:p w14:paraId="70D9F6EF" w14:textId="77777777" w:rsidR="004F3C85" w:rsidRDefault="004F3C85">
            <w:pPr>
              <w:pStyle w:val="TableParagraph"/>
              <w:spacing w:line="245" w:lineRule="exact"/>
              <w:ind w:left="105"/>
              <w:rPr>
                <w:b/>
                <w:sz w:val="20"/>
              </w:rPr>
            </w:pPr>
            <w:r>
              <w:rPr>
                <w:b/>
                <w:sz w:val="20"/>
              </w:rPr>
              <w:t>ENG 163: Readings in Western Civilization</w:t>
            </w:r>
          </w:p>
          <w:p w14:paraId="70D9F6F0" w14:textId="77777777" w:rsidR="004F3C85" w:rsidRDefault="004F3C85">
            <w:pPr>
              <w:pStyle w:val="TableParagraph"/>
              <w:spacing w:line="176" w:lineRule="exact"/>
              <w:ind w:left="105"/>
              <w:rPr>
                <w:i/>
                <w:sz w:val="16"/>
              </w:rPr>
            </w:pPr>
            <w:r>
              <w:rPr>
                <w:i/>
                <w:sz w:val="16"/>
              </w:rPr>
              <w:t>(</w:t>
            </w:r>
            <w:proofErr w:type="spellStart"/>
            <w:r>
              <w:rPr>
                <w:i/>
                <w:sz w:val="16"/>
              </w:rPr>
              <w:t>Coreq</w:t>
            </w:r>
            <w:proofErr w:type="spellEnd"/>
            <w:r>
              <w:rPr>
                <w:i/>
                <w:sz w:val="16"/>
              </w:rPr>
              <w:t>: HTY 163 if possible)</w:t>
            </w:r>
          </w:p>
        </w:tc>
        <w:tc>
          <w:tcPr>
            <w:tcW w:w="499" w:type="dxa"/>
          </w:tcPr>
          <w:p w14:paraId="70D9F6F1" w14:textId="77777777" w:rsidR="004F3C85" w:rsidRDefault="004F3C85">
            <w:pPr>
              <w:pStyle w:val="TableParagraph"/>
              <w:rPr>
                <w:rFonts w:ascii="Times New Roman"/>
                <w:sz w:val="18"/>
              </w:rPr>
            </w:pPr>
          </w:p>
        </w:tc>
        <w:tc>
          <w:tcPr>
            <w:tcW w:w="5010" w:type="dxa"/>
          </w:tcPr>
          <w:p w14:paraId="63C745EB" w14:textId="77777777" w:rsidR="004F3C85" w:rsidRDefault="004F3C85">
            <w:pPr>
              <w:pStyle w:val="TableParagraph"/>
              <w:spacing w:before="11"/>
              <w:ind w:left="109"/>
              <w:rPr>
                <w:b/>
                <w:sz w:val="17"/>
              </w:rPr>
            </w:pPr>
            <w:r>
              <w:rPr>
                <w:b/>
                <w:w w:val="105"/>
                <w:sz w:val="17"/>
              </w:rPr>
              <w:t>MAT 133: College Algebra</w:t>
            </w:r>
          </w:p>
          <w:p w14:paraId="6ED22D4C" w14:textId="77777777" w:rsidR="004F3C85" w:rsidRDefault="004F3C85">
            <w:pPr>
              <w:pStyle w:val="TableParagraph"/>
              <w:spacing w:before="1"/>
              <w:ind w:left="109"/>
              <w:rPr>
                <w:b/>
                <w:sz w:val="17"/>
              </w:rPr>
            </w:pPr>
            <w:r>
              <w:rPr>
                <w:b/>
                <w:w w:val="105"/>
                <w:sz w:val="17"/>
              </w:rPr>
              <w:t>Or</w:t>
            </w:r>
          </w:p>
          <w:p w14:paraId="1020B027" w14:textId="77777777" w:rsidR="004F3C85" w:rsidRDefault="004F3C85">
            <w:pPr>
              <w:pStyle w:val="TableParagraph"/>
              <w:ind w:left="109"/>
              <w:rPr>
                <w:b/>
                <w:sz w:val="17"/>
              </w:rPr>
            </w:pPr>
            <w:r>
              <w:rPr>
                <w:b/>
                <w:w w:val="105"/>
                <w:sz w:val="17"/>
              </w:rPr>
              <w:t>MAT 1335: College Algebra with Support</w:t>
            </w:r>
          </w:p>
          <w:p w14:paraId="51127F3D" w14:textId="77777777" w:rsidR="004F3C85" w:rsidRDefault="004F3C85">
            <w:pPr>
              <w:pStyle w:val="TableParagraph"/>
              <w:spacing w:before="1"/>
              <w:ind w:left="109"/>
              <w:rPr>
                <w:b/>
                <w:sz w:val="17"/>
              </w:rPr>
            </w:pPr>
            <w:r>
              <w:rPr>
                <w:b/>
                <w:w w:val="105"/>
                <w:sz w:val="17"/>
              </w:rPr>
              <w:t>Or</w:t>
            </w:r>
          </w:p>
          <w:p w14:paraId="70D9F6F3" w14:textId="4DA83468" w:rsidR="004F3C85" w:rsidRDefault="004F3C85">
            <w:pPr>
              <w:pStyle w:val="TableParagraph"/>
              <w:spacing w:line="176" w:lineRule="exact"/>
              <w:ind w:left="109"/>
              <w:rPr>
                <w:i/>
                <w:sz w:val="16"/>
              </w:rPr>
            </w:pPr>
            <w:r>
              <w:rPr>
                <w:b/>
                <w:w w:val="105"/>
                <w:sz w:val="17"/>
              </w:rPr>
              <w:t xml:space="preserve">MAT 123 Mathematical Inquiry </w:t>
            </w:r>
            <w:r>
              <w:rPr>
                <w:w w:val="105"/>
                <w:sz w:val="17"/>
              </w:rPr>
              <w:t>(</w:t>
            </w:r>
            <w:r>
              <w:rPr>
                <w:i/>
                <w:w w:val="105"/>
                <w:sz w:val="17"/>
              </w:rPr>
              <w:t>Recommended)</w:t>
            </w:r>
          </w:p>
        </w:tc>
      </w:tr>
      <w:tr w:rsidR="004F3C85" w14:paraId="70D9F6FE" w14:textId="77777777" w:rsidTr="0041070C">
        <w:trPr>
          <w:gridAfter w:val="2"/>
          <w:wAfter w:w="11018" w:type="dxa"/>
          <w:trHeight w:val="1056"/>
        </w:trPr>
        <w:tc>
          <w:tcPr>
            <w:tcW w:w="434" w:type="dxa"/>
          </w:tcPr>
          <w:p w14:paraId="70D9F6F5" w14:textId="77777777" w:rsidR="004F3C85" w:rsidRDefault="004F3C85">
            <w:pPr>
              <w:pStyle w:val="TableParagraph"/>
              <w:rPr>
                <w:rFonts w:ascii="Times New Roman"/>
                <w:sz w:val="18"/>
              </w:rPr>
            </w:pPr>
          </w:p>
        </w:tc>
        <w:tc>
          <w:tcPr>
            <w:tcW w:w="5209" w:type="dxa"/>
          </w:tcPr>
          <w:p w14:paraId="70D9F6F6" w14:textId="77777777" w:rsidR="004F3C85" w:rsidRDefault="004F3C85">
            <w:pPr>
              <w:pStyle w:val="TableParagraph"/>
              <w:spacing w:before="5"/>
              <w:rPr>
                <w:rFonts w:ascii="Times New Roman"/>
                <w:sz w:val="21"/>
              </w:rPr>
            </w:pPr>
          </w:p>
          <w:p w14:paraId="70D9F6F7" w14:textId="77777777" w:rsidR="004F3C85" w:rsidRDefault="004F3C85">
            <w:pPr>
              <w:pStyle w:val="TableParagraph"/>
              <w:spacing w:before="1"/>
              <w:ind w:left="105"/>
              <w:rPr>
                <w:i/>
                <w:sz w:val="16"/>
              </w:rPr>
            </w:pPr>
            <w:r>
              <w:rPr>
                <w:b/>
                <w:sz w:val="20"/>
              </w:rPr>
              <w:t xml:space="preserve">ENG 253: American </w:t>
            </w:r>
            <w:proofErr w:type="gramStart"/>
            <w:r>
              <w:rPr>
                <w:b/>
                <w:sz w:val="20"/>
              </w:rPr>
              <w:t>Rhetoric</w:t>
            </w:r>
            <w:r>
              <w:rPr>
                <w:i/>
                <w:sz w:val="16"/>
              </w:rPr>
              <w:t>(</w:t>
            </w:r>
            <w:proofErr w:type="spellStart"/>
            <w:proofErr w:type="gramEnd"/>
            <w:r>
              <w:rPr>
                <w:i/>
                <w:sz w:val="16"/>
              </w:rPr>
              <w:t>Prereq</w:t>
            </w:r>
            <w:proofErr w:type="spellEnd"/>
            <w:r>
              <w:rPr>
                <w:i/>
                <w:sz w:val="16"/>
              </w:rPr>
              <w:t>: ENG 103)</w:t>
            </w:r>
          </w:p>
        </w:tc>
        <w:tc>
          <w:tcPr>
            <w:tcW w:w="499" w:type="dxa"/>
          </w:tcPr>
          <w:p w14:paraId="70D9F6F8" w14:textId="77777777" w:rsidR="004F3C85" w:rsidRDefault="004F3C85">
            <w:pPr>
              <w:pStyle w:val="TableParagraph"/>
              <w:rPr>
                <w:rFonts w:ascii="Times New Roman"/>
                <w:sz w:val="18"/>
              </w:rPr>
            </w:pPr>
          </w:p>
        </w:tc>
        <w:tc>
          <w:tcPr>
            <w:tcW w:w="5010" w:type="dxa"/>
          </w:tcPr>
          <w:p w14:paraId="271EA75F" w14:textId="77777777" w:rsidR="004F3C85" w:rsidRDefault="004F3C85">
            <w:pPr>
              <w:pStyle w:val="TableParagraph"/>
              <w:spacing w:before="1" w:line="189" w:lineRule="exact"/>
              <w:ind w:left="109"/>
              <w:rPr>
                <w:b/>
                <w:sz w:val="20"/>
              </w:rPr>
            </w:pPr>
          </w:p>
          <w:p w14:paraId="5183CC58" w14:textId="77777777" w:rsidR="00797D40" w:rsidRDefault="00797D40">
            <w:pPr>
              <w:pStyle w:val="TableParagraph"/>
              <w:spacing w:before="1" w:line="189" w:lineRule="exact"/>
              <w:ind w:left="109"/>
              <w:rPr>
                <w:b/>
                <w:sz w:val="20"/>
              </w:rPr>
            </w:pPr>
          </w:p>
          <w:p w14:paraId="70D9F6FD" w14:textId="45907275" w:rsidR="004F3C85" w:rsidRDefault="004F3C85">
            <w:pPr>
              <w:pStyle w:val="TableParagraph"/>
              <w:spacing w:before="1" w:line="189" w:lineRule="exact"/>
              <w:ind w:left="109"/>
              <w:rPr>
                <w:i/>
                <w:sz w:val="17"/>
              </w:rPr>
            </w:pPr>
            <w:r>
              <w:rPr>
                <w:b/>
                <w:sz w:val="20"/>
              </w:rPr>
              <w:t>PSY 273: Educational Psychology</w:t>
            </w:r>
          </w:p>
        </w:tc>
      </w:tr>
      <w:tr w:rsidR="004F3C85" w14:paraId="70D9F705" w14:textId="77777777" w:rsidTr="0041070C">
        <w:trPr>
          <w:gridAfter w:val="2"/>
          <w:wAfter w:w="11018" w:type="dxa"/>
          <w:trHeight w:val="318"/>
        </w:trPr>
        <w:tc>
          <w:tcPr>
            <w:tcW w:w="434" w:type="dxa"/>
            <w:vMerge w:val="restart"/>
          </w:tcPr>
          <w:p w14:paraId="70D9F6FF" w14:textId="77777777" w:rsidR="004F3C85" w:rsidRDefault="004F3C85">
            <w:pPr>
              <w:pStyle w:val="TableParagraph"/>
              <w:rPr>
                <w:rFonts w:ascii="Times New Roman"/>
                <w:sz w:val="18"/>
              </w:rPr>
            </w:pPr>
          </w:p>
        </w:tc>
        <w:tc>
          <w:tcPr>
            <w:tcW w:w="5209" w:type="dxa"/>
            <w:vMerge w:val="restart"/>
          </w:tcPr>
          <w:p w14:paraId="70D9F700" w14:textId="77777777" w:rsidR="004F3C85" w:rsidRDefault="004F3C85">
            <w:pPr>
              <w:pStyle w:val="TableParagraph"/>
              <w:spacing w:line="196" w:lineRule="exact"/>
              <w:ind w:left="105"/>
              <w:rPr>
                <w:b/>
                <w:i/>
                <w:sz w:val="16"/>
              </w:rPr>
            </w:pPr>
            <w:r>
              <w:rPr>
                <w:b/>
                <w:i/>
                <w:sz w:val="16"/>
              </w:rPr>
              <w:t>Choose One Western Civilization:</w:t>
            </w:r>
          </w:p>
          <w:p w14:paraId="70D9F701" w14:textId="77777777" w:rsidR="004F3C85" w:rsidRDefault="004F3C85">
            <w:pPr>
              <w:pStyle w:val="TableParagraph"/>
              <w:spacing w:before="1" w:line="245" w:lineRule="exact"/>
              <w:ind w:left="105"/>
              <w:rPr>
                <w:b/>
                <w:sz w:val="20"/>
              </w:rPr>
            </w:pPr>
            <w:r>
              <w:rPr>
                <w:b/>
                <w:sz w:val="20"/>
              </w:rPr>
              <w:t>HTY 153: Western Civilization I</w:t>
            </w:r>
          </w:p>
          <w:p w14:paraId="70D9F702" w14:textId="77777777" w:rsidR="004F3C85" w:rsidRDefault="004F3C85">
            <w:pPr>
              <w:pStyle w:val="TableParagraph"/>
              <w:spacing w:line="244" w:lineRule="exact"/>
              <w:ind w:left="105"/>
              <w:rPr>
                <w:i/>
                <w:sz w:val="15"/>
              </w:rPr>
            </w:pPr>
            <w:r>
              <w:rPr>
                <w:b/>
                <w:sz w:val="20"/>
              </w:rPr>
              <w:t xml:space="preserve">HTY 163: Western Civilization II </w:t>
            </w:r>
            <w:r>
              <w:rPr>
                <w:i/>
                <w:sz w:val="15"/>
              </w:rPr>
              <w:t>(</w:t>
            </w:r>
            <w:proofErr w:type="spellStart"/>
            <w:r>
              <w:rPr>
                <w:i/>
                <w:sz w:val="15"/>
              </w:rPr>
              <w:t>Coreq</w:t>
            </w:r>
            <w:proofErr w:type="spellEnd"/>
            <w:r>
              <w:rPr>
                <w:i/>
                <w:sz w:val="15"/>
              </w:rPr>
              <w:t>: ENG 163 if possible)</w:t>
            </w:r>
          </w:p>
        </w:tc>
        <w:tc>
          <w:tcPr>
            <w:tcW w:w="499" w:type="dxa"/>
          </w:tcPr>
          <w:p w14:paraId="70D9F703" w14:textId="77777777" w:rsidR="004F3C85" w:rsidRDefault="004F3C85">
            <w:pPr>
              <w:pStyle w:val="TableParagraph"/>
              <w:rPr>
                <w:rFonts w:ascii="Times New Roman"/>
                <w:sz w:val="18"/>
              </w:rPr>
            </w:pPr>
          </w:p>
        </w:tc>
        <w:tc>
          <w:tcPr>
            <w:tcW w:w="5010" w:type="dxa"/>
          </w:tcPr>
          <w:p w14:paraId="70D9F704" w14:textId="00982446" w:rsidR="004F3C85" w:rsidRDefault="004F3C85">
            <w:pPr>
              <w:pStyle w:val="TableParagraph"/>
              <w:spacing w:before="38"/>
              <w:ind w:left="109"/>
              <w:rPr>
                <w:b/>
                <w:sz w:val="20"/>
              </w:rPr>
            </w:pPr>
            <w:r>
              <w:rPr>
                <w:b/>
                <w:sz w:val="20"/>
              </w:rPr>
              <w:t>SPC 103: Public Speaking</w:t>
            </w:r>
          </w:p>
        </w:tc>
      </w:tr>
      <w:tr w:rsidR="004F3C85" w14:paraId="70D9F70A" w14:textId="77777777" w:rsidTr="0041070C">
        <w:trPr>
          <w:gridAfter w:val="2"/>
          <w:wAfter w:w="11018" w:type="dxa"/>
          <w:trHeight w:val="377"/>
        </w:trPr>
        <w:tc>
          <w:tcPr>
            <w:tcW w:w="434" w:type="dxa"/>
            <w:vMerge/>
            <w:tcBorders>
              <w:top w:val="nil"/>
            </w:tcBorders>
          </w:tcPr>
          <w:p w14:paraId="70D9F706" w14:textId="77777777" w:rsidR="004F3C85" w:rsidRDefault="004F3C85">
            <w:pPr>
              <w:rPr>
                <w:sz w:val="2"/>
                <w:szCs w:val="2"/>
              </w:rPr>
            </w:pPr>
          </w:p>
        </w:tc>
        <w:tc>
          <w:tcPr>
            <w:tcW w:w="5209" w:type="dxa"/>
            <w:vMerge/>
            <w:tcBorders>
              <w:top w:val="nil"/>
            </w:tcBorders>
          </w:tcPr>
          <w:p w14:paraId="70D9F707" w14:textId="77777777" w:rsidR="004F3C85" w:rsidRDefault="004F3C85">
            <w:pPr>
              <w:rPr>
                <w:sz w:val="2"/>
                <w:szCs w:val="2"/>
              </w:rPr>
            </w:pPr>
          </w:p>
        </w:tc>
        <w:tc>
          <w:tcPr>
            <w:tcW w:w="499" w:type="dxa"/>
          </w:tcPr>
          <w:p w14:paraId="70D9F708" w14:textId="77777777" w:rsidR="004F3C85" w:rsidRDefault="004F3C85">
            <w:pPr>
              <w:pStyle w:val="TableParagraph"/>
              <w:rPr>
                <w:rFonts w:ascii="Times New Roman"/>
                <w:sz w:val="18"/>
              </w:rPr>
            </w:pPr>
          </w:p>
        </w:tc>
        <w:tc>
          <w:tcPr>
            <w:tcW w:w="5010" w:type="dxa"/>
          </w:tcPr>
          <w:p w14:paraId="070CA941" w14:textId="77777777" w:rsidR="004F3C85" w:rsidRDefault="004F3C85">
            <w:pPr>
              <w:pStyle w:val="TableParagraph"/>
              <w:spacing w:before="5"/>
              <w:rPr>
                <w:rFonts w:ascii="Times New Roman"/>
                <w:sz w:val="21"/>
              </w:rPr>
            </w:pPr>
          </w:p>
          <w:p w14:paraId="70D9F709" w14:textId="0BC5E0F5" w:rsidR="004F3C85" w:rsidRDefault="004F3C85">
            <w:pPr>
              <w:pStyle w:val="TableParagraph"/>
              <w:spacing w:before="58"/>
              <w:ind w:left="109"/>
              <w:rPr>
                <w:b/>
                <w:sz w:val="20"/>
              </w:rPr>
            </w:pPr>
            <w:r>
              <w:rPr>
                <w:b/>
                <w:sz w:val="20"/>
              </w:rPr>
              <w:t xml:space="preserve">AGB 113: Agriculture Economics </w:t>
            </w:r>
            <w:r>
              <w:rPr>
                <w:i/>
                <w:sz w:val="16"/>
              </w:rPr>
              <w:t>(Spring)</w:t>
            </w:r>
          </w:p>
        </w:tc>
      </w:tr>
      <w:tr w:rsidR="004F3C85" w14:paraId="70D9F712" w14:textId="77777777" w:rsidTr="0041070C">
        <w:trPr>
          <w:gridAfter w:val="2"/>
          <w:wAfter w:w="11018" w:type="dxa"/>
          <w:trHeight w:val="736"/>
        </w:trPr>
        <w:tc>
          <w:tcPr>
            <w:tcW w:w="434" w:type="dxa"/>
          </w:tcPr>
          <w:p w14:paraId="70D9F70B" w14:textId="77777777" w:rsidR="004F3C85" w:rsidRDefault="004F3C85">
            <w:pPr>
              <w:pStyle w:val="TableParagraph"/>
              <w:rPr>
                <w:rFonts w:ascii="Times New Roman"/>
                <w:sz w:val="18"/>
              </w:rPr>
            </w:pPr>
          </w:p>
        </w:tc>
        <w:tc>
          <w:tcPr>
            <w:tcW w:w="5209" w:type="dxa"/>
          </w:tcPr>
          <w:p w14:paraId="70D9F70C" w14:textId="77777777" w:rsidR="004F3C85" w:rsidRDefault="004F3C85">
            <w:pPr>
              <w:pStyle w:val="TableParagraph"/>
              <w:spacing w:line="225" w:lineRule="exact"/>
              <w:ind w:left="105"/>
              <w:rPr>
                <w:b/>
                <w:sz w:val="20"/>
              </w:rPr>
            </w:pPr>
            <w:r>
              <w:rPr>
                <w:b/>
                <w:sz w:val="20"/>
              </w:rPr>
              <w:t>CHE 1004 Intro to Chemistry</w:t>
            </w:r>
          </w:p>
          <w:p w14:paraId="70D9F70D" w14:textId="77777777" w:rsidR="004F3C85" w:rsidRDefault="004F3C85">
            <w:pPr>
              <w:pStyle w:val="TableParagraph"/>
              <w:spacing w:before="2" w:line="245" w:lineRule="exact"/>
              <w:ind w:left="105"/>
              <w:rPr>
                <w:b/>
                <w:sz w:val="20"/>
              </w:rPr>
            </w:pPr>
            <w:r>
              <w:rPr>
                <w:b/>
                <w:sz w:val="20"/>
              </w:rPr>
              <w:t>Or</w:t>
            </w:r>
          </w:p>
          <w:p w14:paraId="70D9F70E" w14:textId="77777777" w:rsidR="004F3C85" w:rsidRDefault="004F3C85">
            <w:pPr>
              <w:pStyle w:val="TableParagraph"/>
              <w:spacing w:line="244" w:lineRule="exact"/>
              <w:ind w:left="105"/>
              <w:rPr>
                <w:b/>
                <w:sz w:val="20"/>
              </w:rPr>
            </w:pPr>
            <w:r>
              <w:rPr>
                <w:b/>
                <w:sz w:val="20"/>
              </w:rPr>
              <w:t>CHE 114 General Chemistry</w:t>
            </w:r>
          </w:p>
        </w:tc>
        <w:tc>
          <w:tcPr>
            <w:tcW w:w="499" w:type="dxa"/>
          </w:tcPr>
          <w:p w14:paraId="70D9F70F" w14:textId="77777777" w:rsidR="004F3C85" w:rsidRDefault="004F3C85">
            <w:pPr>
              <w:pStyle w:val="TableParagraph"/>
              <w:rPr>
                <w:rFonts w:ascii="Times New Roman"/>
                <w:sz w:val="18"/>
              </w:rPr>
            </w:pPr>
          </w:p>
        </w:tc>
        <w:tc>
          <w:tcPr>
            <w:tcW w:w="5010" w:type="dxa"/>
          </w:tcPr>
          <w:p w14:paraId="70D9F710" w14:textId="77777777" w:rsidR="004F3C85" w:rsidRDefault="004F3C85">
            <w:pPr>
              <w:pStyle w:val="TableParagraph"/>
              <w:spacing w:before="5"/>
              <w:rPr>
                <w:rFonts w:ascii="Times New Roman"/>
                <w:sz w:val="21"/>
              </w:rPr>
            </w:pPr>
          </w:p>
          <w:p w14:paraId="70D9F711" w14:textId="77777777" w:rsidR="004F3C85" w:rsidRDefault="004F3C85">
            <w:pPr>
              <w:pStyle w:val="TableParagraph"/>
              <w:spacing w:before="1"/>
              <w:ind w:left="109"/>
              <w:rPr>
                <w:i/>
                <w:sz w:val="16"/>
              </w:rPr>
            </w:pPr>
            <w:r>
              <w:rPr>
                <w:b/>
                <w:sz w:val="20"/>
              </w:rPr>
              <w:t xml:space="preserve">AGB 113: Agriculture Economics </w:t>
            </w:r>
            <w:r>
              <w:rPr>
                <w:i/>
                <w:sz w:val="16"/>
              </w:rPr>
              <w:t>(Spring)</w:t>
            </w:r>
          </w:p>
        </w:tc>
      </w:tr>
      <w:tr w:rsidR="004F3C85" w14:paraId="70D9F714" w14:textId="4153CF46" w:rsidTr="0041070C">
        <w:trPr>
          <w:trHeight w:val="451"/>
        </w:trPr>
        <w:tc>
          <w:tcPr>
            <w:tcW w:w="11152" w:type="dxa"/>
            <w:gridSpan w:val="4"/>
          </w:tcPr>
          <w:p w14:paraId="70D9F713" w14:textId="77777777" w:rsidR="004F3C85" w:rsidRDefault="004F3C85">
            <w:pPr>
              <w:pStyle w:val="TableParagraph"/>
              <w:spacing w:before="38"/>
              <w:ind w:left="3328"/>
              <w:rPr>
                <w:b/>
                <w:sz w:val="20"/>
              </w:rPr>
            </w:pPr>
            <w:r>
              <w:rPr>
                <w:b/>
                <w:sz w:val="20"/>
              </w:rPr>
              <w:t>Fine Arts Activities: Choose 1 course (3 credits)</w:t>
            </w:r>
          </w:p>
        </w:tc>
        <w:tc>
          <w:tcPr>
            <w:tcW w:w="2978" w:type="dxa"/>
          </w:tcPr>
          <w:p w14:paraId="47439A14" w14:textId="77777777" w:rsidR="004F3C85" w:rsidRDefault="004F3C85"/>
        </w:tc>
        <w:tc>
          <w:tcPr>
            <w:tcW w:w="8040" w:type="dxa"/>
            <w:tcBorders>
              <w:left w:val="nil"/>
            </w:tcBorders>
          </w:tcPr>
          <w:p w14:paraId="077ACF74" w14:textId="2D8E2B42" w:rsidR="004F3C85" w:rsidRDefault="004F3C85"/>
        </w:tc>
      </w:tr>
      <w:tr w:rsidR="00954861" w14:paraId="70D9F71B" w14:textId="77777777" w:rsidTr="0041070C">
        <w:trPr>
          <w:gridAfter w:val="2"/>
          <w:wAfter w:w="11018" w:type="dxa"/>
          <w:trHeight w:val="730"/>
        </w:trPr>
        <w:tc>
          <w:tcPr>
            <w:tcW w:w="434" w:type="dxa"/>
          </w:tcPr>
          <w:p w14:paraId="70D9F715" w14:textId="77777777" w:rsidR="00954861" w:rsidRDefault="00954861" w:rsidP="00954861">
            <w:pPr>
              <w:pStyle w:val="TableParagraph"/>
              <w:rPr>
                <w:rFonts w:ascii="Times New Roman"/>
                <w:sz w:val="18"/>
              </w:rPr>
            </w:pPr>
          </w:p>
        </w:tc>
        <w:tc>
          <w:tcPr>
            <w:tcW w:w="5209" w:type="dxa"/>
            <w:tcBorders>
              <w:right w:val="nil"/>
            </w:tcBorders>
          </w:tcPr>
          <w:p w14:paraId="70D9F716" w14:textId="2DD40759" w:rsidR="00954861" w:rsidRDefault="00DD4B13" w:rsidP="005049E3">
            <w:pPr>
              <w:pStyle w:val="TableParagraph"/>
              <w:spacing w:before="3"/>
              <w:ind w:left="105" w:right="1710"/>
              <w:rPr>
                <w:b/>
                <w:sz w:val="19"/>
              </w:rPr>
            </w:pPr>
            <w:r>
              <w:rPr>
                <w:b/>
                <w:noProof/>
                <w:sz w:val="19"/>
              </w:rPr>
              <w:pict w14:anchorId="7E9E6E35">
                <v:shape id="_x0000_s1029" type="#_x0000_t32" style="position:absolute;left:0;text-align:left;margin-left:247.45pt;margin-top:.75pt;width:.05pt;height:36pt;z-index:251660288;mso-position-horizontal-relative:text;mso-position-vertical-relative:text" o:connectortype="straight"/>
              </w:pict>
            </w:r>
            <w:r w:rsidR="00954861">
              <w:rPr>
                <w:b/>
                <w:sz w:val="19"/>
              </w:rPr>
              <w:t xml:space="preserve">ART: 113 </w:t>
            </w:r>
            <w:proofErr w:type="gramStart"/>
            <w:r w:rsidR="00954861">
              <w:rPr>
                <w:b/>
                <w:sz w:val="19"/>
              </w:rPr>
              <w:t>Two Dimensional</w:t>
            </w:r>
            <w:proofErr w:type="gramEnd"/>
            <w:r w:rsidR="00954861">
              <w:rPr>
                <w:b/>
                <w:sz w:val="19"/>
              </w:rPr>
              <w:t xml:space="preserve"> Design ART 123: Drawing I</w:t>
            </w:r>
          </w:p>
          <w:p w14:paraId="70D9F717" w14:textId="77777777" w:rsidR="00954861" w:rsidRDefault="00954861" w:rsidP="00954861">
            <w:pPr>
              <w:pStyle w:val="TableParagraph"/>
              <w:spacing w:line="233" w:lineRule="exact"/>
              <w:ind w:left="105"/>
              <w:rPr>
                <w:i/>
                <w:sz w:val="16"/>
              </w:rPr>
            </w:pPr>
            <w:r>
              <w:rPr>
                <w:b/>
                <w:sz w:val="19"/>
              </w:rPr>
              <w:t xml:space="preserve">DRM 113: Intro to Theatre Technology </w:t>
            </w:r>
            <w:r>
              <w:rPr>
                <w:i/>
                <w:sz w:val="16"/>
              </w:rPr>
              <w:t>(Fall only)</w:t>
            </w:r>
          </w:p>
        </w:tc>
        <w:tc>
          <w:tcPr>
            <w:tcW w:w="5509" w:type="dxa"/>
            <w:gridSpan w:val="2"/>
            <w:tcBorders>
              <w:left w:val="nil"/>
            </w:tcBorders>
          </w:tcPr>
          <w:p w14:paraId="28373514" w14:textId="6010C690" w:rsidR="00954861" w:rsidRDefault="00DD4B13" w:rsidP="00954861">
            <w:pPr>
              <w:pStyle w:val="TableParagraph"/>
              <w:spacing w:before="3"/>
              <w:ind w:left="200"/>
              <w:rPr>
                <w:i/>
                <w:sz w:val="16"/>
              </w:rPr>
            </w:pPr>
            <w:r>
              <w:rPr>
                <w:b/>
                <w:noProof/>
                <w:sz w:val="19"/>
              </w:rPr>
              <w:pict w14:anchorId="7E9E6E35">
                <v:shape id="_x0000_s1028" type="#_x0000_t32" style="position:absolute;left:0;text-align:left;margin-left:7.5pt;margin-top:.75pt;width:.05pt;height:36pt;z-index:251659264;mso-position-horizontal-relative:text;mso-position-vertical-relative:text" o:connectortype="straight"/>
              </w:pict>
            </w:r>
            <w:r w:rsidR="00954861">
              <w:rPr>
                <w:b/>
                <w:sz w:val="19"/>
              </w:rPr>
              <w:t xml:space="preserve">DRM 163: Vocal Training for the Stage </w:t>
            </w:r>
            <w:r w:rsidR="00954861">
              <w:rPr>
                <w:i/>
                <w:sz w:val="16"/>
              </w:rPr>
              <w:t>(Fall only)</w:t>
            </w:r>
          </w:p>
          <w:p w14:paraId="68FC0AD1" w14:textId="53B04F03" w:rsidR="00954861" w:rsidRDefault="00954861" w:rsidP="00954861">
            <w:pPr>
              <w:pStyle w:val="TableParagraph"/>
              <w:spacing w:line="232" w:lineRule="exact"/>
              <w:ind w:left="200"/>
              <w:rPr>
                <w:i/>
                <w:sz w:val="16"/>
              </w:rPr>
            </w:pPr>
            <w:r>
              <w:rPr>
                <w:b/>
                <w:sz w:val="19"/>
              </w:rPr>
              <w:t xml:space="preserve">DRM 173: Movement Training for the Stage </w:t>
            </w:r>
            <w:r>
              <w:rPr>
                <w:i/>
                <w:sz w:val="16"/>
              </w:rPr>
              <w:t>(Spring only)</w:t>
            </w:r>
          </w:p>
          <w:p w14:paraId="70D9F71A" w14:textId="2837E9DD" w:rsidR="00954861" w:rsidRDefault="00954861" w:rsidP="00954861">
            <w:pPr>
              <w:pStyle w:val="TableParagraph"/>
              <w:spacing w:line="242" w:lineRule="exact"/>
              <w:ind w:left="200"/>
              <w:rPr>
                <w:i/>
                <w:sz w:val="16"/>
              </w:rPr>
            </w:pPr>
            <w:r>
              <w:rPr>
                <w:b/>
                <w:sz w:val="20"/>
              </w:rPr>
              <w:t xml:space="preserve">DRM 193: Dance Technique I </w:t>
            </w:r>
            <w:r>
              <w:rPr>
                <w:i/>
                <w:sz w:val="16"/>
              </w:rPr>
              <w:t>(Fall only)</w:t>
            </w:r>
          </w:p>
        </w:tc>
      </w:tr>
    </w:tbl>
    <w:p w14:paraId="70D9F71C" w14:textId="497B2E32" w:rsidR="00DA17A7" w:rsidRDefault="005A0310" w:rsidP="0041070C">
      <w:pPr>
        <w:pStyle w:val="BodyText"/>
        <w:spacing w:before="23"/>
        <w:ind w:left="662"/>
        <w:rPr>
          <w:u w:val="none"/>
        </w:rPr>
      </w:pPr>
      <w:r>
        <w:t>OR:</w:t>
      </w:r>
      <w:r>
        <w:rPr>
          <w:u w:val="none"/>
        </w:rPr>
        <w:t xml:space="preserve"> Three one-hour courses from Music Ensembles (MUE), or Class Piano, Class Voice, or Class Guitar</w:t>
      </w:r>
      <w:r w:rsidR="00974F93">
        <w:rPr>
          <w:u w:val="none"/>
        </w:rPr>
        <w:t xml:space="preserve"> (MUA)</w:t>
      </w:r>
    </w:p>
    <w:p w14:paraId="70D9F71D" w14:textId="77777777" w:rsidR="00DA17A7" w:rsidRDefault="00DA17A7" w:rsidP="0041070C">
      <w:pPr>
        <w:pStyle w:val="BodyText"/>
        <w:rPr>
          <w:sz w:val="20"/>
          <w:u w:val="none"/>
        </w:rPr>
      </w:pPr>
    </w:p>
    <w:p w14:paraId="70D9F71E" w14:textId="77777777" w:rsidR="00DA17A7" w:rsidRDefault="00DA17A7">
      <w:pPr>
        <w:pStyle w:val="BodyText"/>
        <w:rPr>
          <w:sz w:val="20"/>
          <w:u w:val="none"/>
        </w:rPr>
      </w:pPr>
    </w:p>
    <w:p w14:paraId="70D9F722" w14:textId="77777777" w:rsidR="00DA17A7" w:rsidRDefault="00DA17A7">
      <w:pPr>
        <w:pStyle w:val="BodyText"/>
        <w:rPr>
          <w:sz w:val="20"/>
          <w:u w:val="none"/>
        </w:rPr>
      </w:pPr>
    </w:p>
    <w:p w14:paraId="70D9F723" w14:textId="77777777" w:rsidR="00DA17A7" w:rsidRDefault="00DA17A7">
      <w:pPr>
        <w:pStyle w:val="BodyText"/>
        <w:rPr>
          <w:sz w:val="20"/>
          <w:u w:val="none"/>
        </w:rPr>
      </w:pPr>
    </w:p>
    <w:p w14:paraId="70D9F724" w14:textId="77777777" w:rsidR="00DA17A7" w:rsidRDefault="00DA17A7" w:rsidP="00306AD4">
      <w:pPr>
        <w:pStyle w:val="BodyText"/>
        <w:ind w:left="-450"/>
        <w:rPr>
          <w:sz w:val="20"/>
          <w:u w:val="none"/>
        </w:rPr>
      </w:pPr>
    </w:p>
    <w:p w14:paraId="70D9F725" w14:textId="77777777" w:rsidR="00DA17A7" w:rsidRDefault="00DA17A7">
      <w:pPr>
        <w:pStyle w:val="BodyText"/>
        <w:rPr>
          <w:sz w:val="20"/>
          <w:u w:val="none"/>
        </w:rPr>
      </w:pPr>
    </w:p>
    <w:p w14:paraId="70D9F726" w14:textId="77777777" w:rsidR="00DA17A7" w:rsidRDefault="00DA17A7">
      <w:pPr>
        <w:pStyle w:val="BodyText"/>
        <w:rPr>
          <w:sz w:val="20"/>
          <w:u w:val="none"/>
        </w:rPr>
      </w:pPr>
    </w:p>
    <w:p w14:paraId="70D9F727" w14:textId="77777777" w:rsidR="00DA17A7" w:rsidRDefault="00DA17A7">
      <w:pPr>
        <w:pStyle w:val="BodyText"/>
        <w:rPr>
          <w:sz w:val="20"/>
          <w:u w:val="none"/>
        </w:rPr>
      </w:pPr>
    </w:p>
    <w:p w14:paraId="70D9F728" w14:textId="77777777" w:rsidR="00DA17A7" w:rsidRDefault="00DA17A7">
      <w:pPr>
        <w:pStyle w:val="BodyText"/>
        <w:rPr>
          <w:sz w:val="20"/>
          <w:u w:val="none"/>
        </w:rPr>
      </w:pPr>
    </w:p>
    <w:p w14:paraId="70D9F72C" w14:textId="77777777" w:rsidR="00DA17A7" w:rsidRDefault="005A0310">
      <w:pPr>
        <w:ind w:right="1251"/>
        <w:jc w:val="right"/>
        <w:rPr>
          <w:rFonts w:ascii="Calibri"/>
          <w:sz w:val="16"/>
        </w:rPr>
      </w:pPr>
      <w:r>
        <w:rPr>
          <w:rFonts w:ascii="Calibri"/>
          <w:sz w:val="16"/>
        </w:rPr>
        <w:t>P a g e 1 /2</w:t>
      </w:r>
    </w:p>
    <w:p w14:paraId="01DA8B25" w14:textId="77777777" w:rsidR="00797D40" w:rsidRPr="00797D40" w:rsidRDefault="00797D40" w:rsidP="00797D40">
      <w:pPr>
        <w:rPr>
          <w:rFonts w:ascii="Calibri"/>
          <w:sz w:val="16"/>
        </w:rPr>
      </w:pPr>
    </w:p>
    <w:p w14:paraId="29DB7F4B" w14:textId="77777777" w:rsidR="00797D40" w:rsidRPr="00797D40" w:rsidRDefault="00797D40" w:rsidP="00797D40">
      <w:pPr>
        <w:rPr>
          <w:rFonts w:ascii="Calibri"/>
          <w:sz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4152"/>
        <w:gridCol w:w="457"/>
        <w:gridCol w:w="4947"/>
      </w:tblGrid>
      <w:tr w:rsidR="00DA17A7" w14:paraId="70D9F72F" w14:textId="77777777">
        <w:trPr>
          <w:trHeight w:val="189"/>
        </w:trPr>
        <w:tc>
          <w:tcPr>
            <w:tcW w:w="10053" w:type="dxa"/>
            <w:gridSpan w:val="4"/>
          </w:tcPr>
          <w:p w14:paraId="70D9F72E" w14:textId="7B7600AB" w:rsidR="00DA17A7" w:rsidRDefault="00797D40">
            <w:pPr>
              <w:pStyle w:val="TableParagraph"/>
              <w:spacing w:line="169" w:lineRule="exact"/>
              <w:ind w:left="3050"/>
              <w:rPr>
                <w:b/>
                <w:sz w:val="15"/>
              </w:rPr>
            </w:pPr>
            <w:r>
              <w:rPr>
                <w:rFonts w:ascii="Calibri"/>
                <w:sz w:val="16"/>
              </w:rPr>
              <w:lastRenderedPageBreak/>
              <w:tab/>
            </w:r>
            <w:r w:rsidR="005A0310">
              <w:rPr>
                <w:b/>
                <w:sz w:val="15"/>
              </w:rPr>
              <w:t>Professional Education Courses (C- or better required)</w:t>
            </w:r>
          </w:p>
        </w:tc>
      </w:tr>
      <w:tr w:rsidR="00DA17A7" w14:paraId="70D9F731" w14:textId="77777777">
        <w:trPr>
          <w:trHeight w:val="189"/>
        </w:trPr>
        <w:tc>
          <w:tcPr>
            <w:tcW w:w="10053" w:type="dxa"/>
            <w:gridSpan w:val="4"/>
            <w:shd w:val="clear" w:color="auto" w:fill="E7E6E6"/>
          </w:tcPr>
          <w:p w14:paraId="70D9F730" w14:textId="77777777" w:rsidR="00DA17A7" w:rsidRDefault="005A0310">
            <w:pPr>
              <w:pStyle w:val="TableParagraph"/>
              <w:spacing w:line="169" w:lineRule="exact"/>
              <w:ind w:left="1315"/>
              <w:rPr>
                <w:b/>
                <w:i/>
                <w:sz w:val="15"/>
              </w:rPr>
            </w:pPr>
            <w:r>
              <w:rPr>
                <w:b/>
                <w:i/>
                <w:sz w:val="15"/>
              </w:rPr>
              <w:t>The following courses (200 level) can be taken prior to admissions to the Teacher Education Program</w:t>
            </w:r>
          </w:p>
        </w:tc>
      </w:tr>
      <w:tr w:rsidR="00DA17A7" w14:paraId="70D9F736" w14:textId="77777777">
        <w:trPr>
          <w:trHeight w:val="189"/>
        </w:trPr>
        <w:tc>
          <w:tcPr>
            <w:tcW w:w="497" w:type="dxa"/>
          </w:tcPr>
          <w:p w14:paraId="70D9F732" w14:textId="77777777" w:rsidR="00DA17A7" w:rsidRDefault="00DA17A7">
            <w:pPr>
              <w:pStyle w:val="TableParagraph"/>
              <w:rPr>
                <w:rFonts w:ascii="Times New Roman"/>
                <w:sz w:val="12"/>
              </w:rPr>
            </w:pPr>
          </w:p>
        </w:tc>
        <w:tc>
          <w:tcPr>
            <w:tcW w:w="4152" w:type="dxa"/>
          </w:tcPr>
          <w:p w14:paraId="70D9F733" w14:textId="77777777" w:rsidR="00DA17A7" w:rsidRDefault="005A0310">
            <w:pPr>
              <w:pStyle w:val="TableParagraph"/>
              <w:spacing w:line="169" w:lineRule="exact"/>
              <w:ind w:left="30"/>
              <w:rPr>
                <w:b/>
                <w:sz w:val="15"/>
              </w:rPr>
            </w:pPr>
            <w:r>
              <w:rPr>
                <w:b/>
                <w:sz w:val="15"/>
              </w:rPr>
              <w:t>EDU 200: Introduction to Clinical Practice</w:t>
            </w:r>
          </w:p>
        </w:tc>
        <w:tc>
          <w:tcPr>
            <w:tcW w:w="457" w:type="dxa"/>
            <w:vMerge w:val="restart"/>
          </w:tcPr>
          <w:p w14:paraId="70D9F734" w14:textId="77777777" w:rsidR="00DA17A7" w:rsidRDefault="00DA17A7">
            <w:pPr>
              <w:pStyle w:val="TableParagraph"/>
              <w:rPr>
                <w:rFonts w:ascii="Times New Roman"/>
                <w:sz w:val="14"/>
              </w:rPr>
            </w:pPr>
          </w:p>
        </w:tc>
        <w:tc>
          <w:tcPr>
            <w:tcW w:w="4947" w:type="dxa"/>
            <w:tcBorders>
              <w:bottom w:val="nil"/>
            </w:tcBorders>
          </w:tcPr>
          <w:p w14:paraId="70D9F735" w14:textId="77777777" w:rsidR="00DA17A7" w:rsidRDefault="005A0310">
            <w:pPr>
              <w:pStyle w:val="TableParagraph"/>
              <w:spacing w:line="169" w:lineRule="exact"/>
              <w:ind w:left="29"/>
              <w:rPr>
                <w:b/>
                <w:sz w:val="15"/>
              </w:rPr>
            </w:pPr>
            <w:r>
              <w:rPr>
                <w:b/>
                <w:sz w:val="15"/>
              </w:rPr>
              <w:t>EDU 211: Classroom Participation</w:t>
            </w:r>
          </w:p>
        </w:tc>
      </w:tr>
      <w:tr w:rsidR="00DA17A7" w14:paraId="70D9F73B" w14:textId="77777777">
        <w:trPr>
          <w:trHeight w:val="189"/>
        </w:trPr>
        <w:tc>
          <w:tcPr>
            <w:tcW w:w="497" w:type="dxa"/>
            <w:vMerge w:val="restart"/>
          </w:tcPr>
          <w:p w14:paraId="70D9F737" w14:textId="77777777" w:rsidR="00DA17A7" w:rsidRDefault="00DA17A7">
            <w:pPr>
              <w:pStyle w:val="TableParagraph"/>
              <w:rPr>
                <w:rFonts w:ascii="Times New Roman"/>
                <w:sz w:val="14"/>
              </w:rPr>
            </w:pPr>
          </w:p>
        </w:tc>
        <w:tc>
          <w:tcPr>
            <w:tcW w:w="4152" w:type="dxa"/>
            <w:tcBorders>
              <w:bottom w:val="nil"/>
            </w:tcBorders>
          </w:tcPr>
          <w:p w14:paraId="70D9F738" w14:textId="77777777" w:rsidR="00DA17A7" w:rsidRDefault="005A0310">
            <w:pPr>
              <w:pStyle w:val="TableParagraph"/>
              <w:spacing w:line="169" w:lineRule="exact"/>
              <w:ind w:left="30"/>
              <w:rPr>
                <w:b/>
                <w:sz w:val="15"/>
              </w:rPr>
            </w:pPr>
            <w:r>
              <w:rPr>
                <w:b/>
                <w:sz w:val="15"/>
              </w:rPr>
              <w:t>EDU 201: Classroom Observation</w:t>
            </w:r>
          </w:p>
        </w:tc>
        <w:tc>
          <w:tcPr>
            <w:tcW w:w="457" w:type="dxa"/>
            <w:vMerge/>
            <w:tcBorders>
              <w:top w:val="nil"/>
            </w:tcBorders>
          </w:tcPr>
          <w:p w14:paraId="70D9F739" w14:textId="77777777" w:rsidR="00DA17A7" w:rsidRDefault="00DA17A7">
            <w:pPr>
              <w:rPr>
                <w:sz w:val="2"/>
                <w:szCs w:val="2"/>
              </w:rPr>
            </w:pPr>
          </w:p>
        </w:tc>
        <w:tc>
          <w:tcPr>
            <w:tcW w:w="4947" w:type="dxa"/>
            <w:tcBorders>
              <w:top w:val="nil"/>
            </w:tcBorders>
          </w:tcPr>
          <w:p w14:paraId="70D9F73A" w14:textId="77777777" w:rsidR="00DA17A7" w:rsidRDefault="005A0310">
            <w:pPr>
              <w:pStyle w:val="TableParagraph"/>
              <w:spacing w:line="169" w:lineRule="exact"/>
              <w:ind w:left="29"/>
              <w:rPr>
                <w:i/>
                <w:sz w:val="15"/>
              </w:rPr>
            </w:pPr>
            <w:r>
              <w:rPr>
                <w:i/>
                <w:sz w:val="15"/>
              </w:rPr>
              <w:t>(</w:t>
            </w:r>
            <w:proofErr w:type="spellStart"/>
            <w:r>
              <w:rPr>
                <w:i/>
                <w:sz w:val="15"/>
              </w:rPr>
              <w:t>Prereq</w:t>
            </w:r>
            <w:proofErr w:type="spellEnd"/>
            <w:r>
              <w:rPr>
                <w:i/>
                <w:sz w:val="15"/>
              </w:rPr>
              <w:t>: EDU 200 &amp; EDU 201)</w:t>
            </w:r>
          </w:p>
        </w:tc>
      </w:tr>
      <w:tr w:rsidR="00DA17A7" w14:paraId="70D9F741" w14:textId="77777777">
        <w:trPr>
          <w:trHeight w:val="189"/>
        </w:trPr>
        <w:tc>
          <w:tcPr>
            <w:tcW w:w="497" w:type="dxa"/>
            <w:vMerge/>
            <w:tcBorders>
              <w:top w:val="nil"/>
            </w:tcBorders>
          </w:tcPr>
          <w:p w14:paraId="70D9F73C" w14:textId="77777777" w:rsidR="00DA17A7" w:rsidRDefault="00DA17A7">
            <w:pPr>
              <w:rPr>
                <w:sz w:val="2"/>
                <w:szCs w:val="2"/>
              </w:rPr>
            </w:pPr>
          </w:p>
        </w:tc>
        <w:tc>
          <w:tcPr>
            <w:tcW w:w="4152" w:type="dxa"/>
            <w:tcBorders>
              <w:top w:val="nil"/>
            </w:tcBorders>
          </w:tcPr>
          <w:p w14:paraId="70D9F73D" w14:textId="77777777" w:rsidR="00DA17A7" w:rsidRDefault="005A0310">
            <w:pPr>
              <w:pStyle w:val="TableParagraph"/>
              <w:spacing w:line="169" w:lineRule="exact"/>
              <w:ind w:left="30"/>
              <w:rPr>
                <w:sz w:val="15"/>
              </w:rPr>
            </w:pPr>
            <w:r>
              <w:rPr>
                <w:sz w:val="15"/>
              </w:rPr>
              <w:t>(</w:t>
            </w:r>
            <w:proofErr w:type="spellStart"/>
            <w:r>
              <w:rPr>
                <w:sz w:val="15"/>
              </w:rPr>
              <w:t>Prereq</w:t>
            </w:r>
            <w:proofErr w:type="spellEnd"/>
            <w:r>
              <w:rPr>
                <w:sz w:val="15"/>
              </w:rPr>
              <w:t>: EDU 200 &amp; Sophomore Status)</w:t>
            </w:r>
          </w:p>
        </w:tc>
        <w:tc>
          <w:tcPr>
            <w:tcW w:w="457" w:type="dxa"/>
            <w:vMerge w:val="restart"/>
          </w:tcPr>
          <w:p w14:paraId="70D9F73E" w14:textId="77777777" w:rsidR="00DA17A7" w:rsidRDefault="00DA17A7">
            <w:pPr>
              <w:pStyle w:val="TableParagraph"/>
              <w:rPr>
                <w:rFonts w:ascii="Times New Roman"/>
                <w:sz w:val="14"/>
              </w:rPr>
            </w:pPr>
          </w:p>
        </w:tc>
        <w:tc>
          <w:tcPr>
            <w:tcW w:w="4947" w:type="dxa"/>
            <w:vMerge w:val="restart"/>
          </w:tcPr>
          <w:p w14:paraId="70D9F73F" w14:textId="77777777" w:rsidR="00DA17A7" w:rsidRDefault="005A0310">
            <w:pPr>
              <w:pStyle w:val="TableParagraph"/>
              <w:spacing w:line="182" w:lineRule="exact"/>
              <w:ind w:left="73"/>
              <w:rPr>
                <w:b/>
                <w:sz w:val="15"/>
              </w:rPr>
            </w:pPr>
            <w:r>
              <w:rPr>
                <w:b/>
                <w:sz w:val="15"/>
              </w:rPr>
              <w:t>EDU 213: The Call to Teach: An Intro to Teaching</w:t>
            </w:r>
          </w:p>
          <w:p w14:paraId="70D9F740" w14:textId="77777777" w:rsidR="00DA17A7" w:rsidRDefault="005A0310">
            <w:pPr>
              <w:pStyle w:val="TableParagraph"/>
              <w:spacing w:before="15" w:line="151" w:lineRule="exact"/>
              <w:ind w:left="73"/>
              <w:rPr>
                <w:i/>
                <w:sz w:val="15"/>
              </w:rPr>
            </w:pPr>
            <w:r>
              <w:rPr>
                <w:i/>
                <w:sz w:val="15"/>
              </w:rPr>
              <w:t>(</w:t>
            </w:r>
            <w:proofErr w:type="spellStart"/>
            <w:r>
              <w:rPr>
                <w:i/>
                <w:sz w:val="15"/>
              </w:rPr>
              <w:t>Prereq</w:t>
            </w:r>
            <w:proofErr w:type="spellEnd"/>
            <w:r>
              <w:rPr>
                <w:i/>
                <w:sz w:val="15"/>
              </w:rPr>
              <w:t>: Sophomore Status &amp; declared education major)</w:t>
            </w:r>
          </w:p>
        </w:tc>
      </w:tr>
      <w:tr w:rsidR="00DA17A7" w14:paraId="70D9F746" w14:textId="77777777">
        <w:trPr>
          <w:trHeight w:val="169"/>
        </w:trPr>
        <w:tc>
          <w:tcPr>
            <w:tcW w:w="497" w:type="dxa"/>
            <w:vMerge w:val="restart"/>
          </w:tcPr>
          <w:p w14:paraId="70D9F742" w14:textId="77777777" w:rsidR="00DA17A7" w:rsidRDefault="00DA17A7">
            <w:pPr>
              <w:pStyle w:val="TableParagraph"/>
              <w:rPr>
                <w:rFonts w:ascii="Times New Roman"/>
                <w:sz w:val="14"/>
              </w:rPr>
            </w:pPr>
          </w:p>
        </w:tc>
        <w:tc>
          <w:tcPr>
            <w:tcW w:w="4152" w:type="dxa"/>
            <w:tcBorders>
              <w:bottom w:val="nil"/>
            </w:tcBorders>
          </w:tcPr>
          <w:p w14:paraId="70D9F743" w14:textId="77777777" w:rsidR="00DA17A7" w:rsidRDefault="005A0310">
            <w:pPr>
              <w:pStyle w:val="TableParagraph"/>
              <w:spacing w:line="149" w:lineRule="exact"/>
              <w:ind w:left="30"/>
              <w:rPr>
                <w:b/>
                <w:sz w:val="15"/>
              </w:rPr>
            </w:pPr>
            <w:r>
              <w:rPr>
                <w:b/>
                <w:sz w:val="15"/>
              </w:rPr>
              <w:t xml:space="preserve">EDU 203: Psychological </w:t>
            </w:r>
            <w:proofErr w:type="spellStart"/>
            <w:r>
              <w:rPr>
                <w:b/>
                <w:sz w:val="15"/>
              </w:rPr>
              <w:t>Debelopment</w:t>
            </w:r>
            <w:proofErr w:type="spellEnd"/>
            <w:r>
              <w:rPr>
                <w:b/>
                <w:sz w:val="15"/>
              </w:rPr>
              <w:t xml:space="preserve"> of the Child &amp;</w:t>
            </w:r>
          </w:p>
        </w:tc>
        <w:tc>
          <w:tcPr>
            <w:tcW w:w="457" w:type="dxa"/>
            <w:vMerge/>
            <w:tcBorders>
              <w:top w:val="nil"/>
            </w:tcBorders>
          </w:tcPr>
          <w:p w14:paraId="70D9F744" w14:textId="77777777" w:rsidR="00DA17A7" w:rsidRDefault="00DA17A7">
            <w:pPr>
              <w:rPr>
                <w:sz w:val="2"/>
                <w:szCs w:val="2"/>
              </w:rPr>
            </w:pPr>
          </w:p>
        </w:tc>
        <w:tc>
          <w:tcPr>
            <w:tcW w:w="4947" w:type="dxa"/>
            <w:vMerge/>
            <w:tcBorders>
              <w:top w:val="nil"/>
            </w:tcBorders>
          </w:tcPr>
          <w:p w14:paraId="70D9F745" w14:textId="77777777" w:rsidR="00DA17A7" w:rsidRDefault="00DA17A7">
            <w:pPr>
              <w:rPr>
                <w:sz w:val="2"/>
                <w:szCs w:val="2"/>
              </w:rPr>
            </w:pPr>
          </w:p>
        </w:tc>
      </w:tr>
      <w:tr w:rsidR="00DA17A7" w14:paraId="70D9F74B" w14:textId="77777777">
        <w:trPr>
          <w:trHeight w:val="229"/>
        </w:trPr>
        <w:tc>
          <w:tcPr>
            <w:tcW w:w="497" w:type="dxa"/>
            <w:vMerge/>
            <w:tcBorders>
              <w:top w:val="nil"/>
            </w:tcBorders>
          </w:tcPr>
          <w:p w14:paraId="70D9F747" w14:textId="77777777" w:rsidR="00DA17A7" w:rsidRDefault="00DA17A7">
            <w:pPr>
              <w:rPr>
                <w:sz w:val="2"/>
                <w:szCs w:val="2"/>
              </w:rPr>
            </w:pPr>
          </w:p>
        </w:tc>
        <w:tc>
          <w:tcPr>
            <w:tcW w:w="4152" w:type="dxa"/>
            <w:tcBorders>
              <w:top w:val="nil"/>
            </w:tcBorders>
          </w:tcPr>
          <w:p w14:paraId="70D9F748" w14:textId="77777777" w:rsidR="00DA17A7" w:rsidRDefault="005A0310">
            <w:pPr>
              <w:pStyle w:val="TableParagraph"/>
              <w:spacing w:before="5"/>
              <w:ind w:left="30"/>
              <w:rPr>
                <w:i/>
                <w:sz w:val="15"/>
              </w:rPr>
            </w:pPr>
            <w:r>
              <w:rPr>
                <w:b/>
                <w:sz w:val="15"/>
              </w:rPr>
              <w:t xml:space="preserve">Adolescent </w:t>
            </w:r>
            <w:r>
              <w:rPr>
                <w:i/>
                <w:sz w:val="15"/>
              </w:rPr>
              <w:t>(</w:t>
            </w:r>
            <w:proofErr w:type="spellStart"/>
            <w:r>
              <w:rPr>
                <w:i/>
                <w:sz w:val="15"/>
              </w:rPr>
              <w:t>Prereq</w:t>
            </w:r>
            <w:proofErr w:type="spellEnd"/>
            <w:r>
              <w:rPr>
                <w:i/>
                <w:sz w:val="15"/>
              </w:rPr>
              <w:t>: PSY 273 Educational Psych)</w:t>
            </w:r>
          </w:p>
        </w:tc>
        <w:tc>
          <w:tcPr>
            <w:tcW w:w="457" w:type="dxa"/>
          </w:tcPr>
          <w:p w14:paraId="70D9F749" w14:textId="77777777" w:rsidR="00DA17A7" w:rsidRDefault="005A0310">
            <w:pPr>
              <w:pStyle w:val="TableParagraph"/>
              <w:spacing w:before="5"/>
              <w:ind w:right="23"/>
              <w:jc w:val="center"/>
              <w:rPr>
                <w:sz w:val="15"/>
              </w:rPr>
            </w:pPr>
            <w:r>
              <w:rPr>
                <w:w w:val="102"/>
                <w:sz w:val="15"/>
              </w:rPr>
              <w:t>X</w:t>
            </w:r>
          </w:p>
        </w:tc>
        <w:tc>
          <w:tcPr>
            <w:tcW w:w="4947" w:type="dxa"/>
          </w:tcPr>
          <w:p w14:paraId="70D9F74A" w14:textId="77777777" w:rsidR="00DA17A7" w:rsidRDefault="005A0310">
            <w:pPr>
              <w:pStyle w:val="TableParagraph"/>
              <w:spacing w:before="5"/>
              <w:ind w:left="29"/>
              <w:rPr>
                <w:i/>
                <w:sz w:val="15"/>
              </w:rPr>
            </w:pPr>
            <w:r>
              <w:rPr>
                <w:b/>
                <w:sz w:val="15"/>
              </w:rPr>
              <w:t xml:space="preserve">PSY 273: Educational Psychology </w:t>
            </w:r>
            <w:r>
              <w:rPr>
                <w:i/>
                <w:sz w:val="15"/>
              </w:rPr>
              <w:t>(General Ed Requirement)</w:t>
            </w:r>
          </w:p>
        </w:tc>
      </w:tr>
      <w:tr w:rsidR="00DA17A7" w14:paraId="70D9F74D" w14:textId="77777777">
        <w:trPr>
          <w:trHeight w:val="169"/>
        </w:trPr>
        <w:tc>
          <w:tcPr>
            <w:tcW w:w="10053" w:type="dxa"/>
            <w:gridSpan w:val="4"/>
            <w:shd w:val="clear" w:color="auto" w:fill="E7E6E6"/>
          </w:tcPr>
          <w:p w14:paraId="70D9F74C" w14:textId="77777777" w:rsidR="00DA17A7" w:rsidRDefault="005A0310">
            <w:pPr>
              <w:pStyle w:val="TableParagraph"/>
              <w:spacing w:line="149" w:lineRule="exact"/>
              <w:ind w:left="1723"/>
              <w:rPr>
                <w:b/>
                <w:sz w:val="15"/>
              </w:rPr>
            </w:pPr>
            <w:r>
              <w:rPr>
                <w:b/>
                <w:sz w:val="15"/>
              </w:rPr>
              <w:t>The following courses (300-400 level) require admission to the Teacher Education Program</w:t>
            </w:r>
          </w:p>
        </w:tc>
      </w:tr>
      <w:tr w:rsidR="00DA17A7" w14:paraId="70D9F752" w14:textId="77777777">
        <w:trPr>
          <w:trHeight w:val="268"/>
        </w:trPr>
        <w:tc>
          <w:tcPr>
            <w:tcW w:w="497" w:type="dxa"/>
          </w:tcPr>
          <w:p w14:paraId="70D9F74E" w14:textId="77777777" w:rsidR="00DA17A7" w:rsidRDefault="00DA17A7">
            <w:pPr>
              <w:pStyle w:val="TableParagraph"/>
              <w:rPr>
                <w:rFonts w:ascii="Times New Roman"/>
                <w:sz w:val="14"/>
              </w:rPr>
            </w:pPr>
          </w:p>
        </w:tc>
        <w:tc>
          <w:tcPr>
            <w:tcW w:w="4152" w:type="dxa"/>
          </w:tcPr>
          <w:p w14:paraId="70D9F74F" w14:textId="77777777" w:rsidR="00DA17A7" w:rsidRDefault="005A0310">
            <w:pPr>
              <w:pStyle w:val="TableParagraph"/>
              <w:spacing w:before="43"/>
              <w:ind w:left="30"/>
              <w:rPr>
                <w:b/>
                <w:sz w:val="15"/>
              </w:rPr>
            </w:pPr>
            <w:r>
              <w:rPr>
                <w:b/>
                <w:sz w:val="15"/>
              </w:rPr>
              <w:t>EDU 303: Education of the Exceptional Learner</w:t>
            </w:r>
          </w:p>
        </w:tc>
        <w:tc>
          <w:tcPr>
            <w:tcW w:w="457" w:type="dxa"/>
          </w:tcPr>
          <w:p w14:paraId="70D9F750" w14:textId="77777777" w:rsidR="00DA17A7" w:rsidRDefault="00DA17A7">
            <w:pPr>
              <w:pStyle w:val="TableParagraph"/>
              <w:rPr>
                <w:rFonts w:ascii="Times New Roman"/>
                <w:sz w:val="14"/>
              </w:rPr>
            </w:pPr>
          </w:p>
        </w:tc>
        <w:tc>
          <w:tcPr>
            <w:tcW w:w="4947" w:type="dxa"/>
          </w:tcPr>
          <w:p w14:paraId="70D9F751" w14:textId="77777777" w:rsidR="00DA17A7" w:rsidRDefault="005A0310">
            <w:pPr>
              <w:pStyle w:val="TableParagraph"/>
              <w:spacing w:before="11"/>
              <w:ind w:left="29"/>
              <w:rPr>
                <w:b/>
                <w:sz w:val="15"/>
              </w:rPr>
            </w:pPr>
            <w:r>
              <w:rPr>
                <w:b/>
                <w:sz w:val="15"/>
              </w:rPr>
              <w:t>EDU 423: Educational Assessment &amp; Data-Based Decision Making</w:t>
            </w:r>
          </w:p>
        </w:tc>
      </w:tr>
      <w:tr w:rsidR="00DA17A7" w14:paraId="70D9F757" w14:textId="77777777">
        <w:trPr>
          <w:trHeight w:val="185"/>
        </w:trPr>
        <w:tc>
          <w:tcPr>
            <w:tcW w:w="497" w:type="dxa"/>
            <w:vMerge w:val="restart"/>
          </w:tcPr>
          <w:p w14:paraId="70D9F753" w14:textId="77777777" w:rsidR="00DA17A7" w:rsidRDefault="00DA17A7">
            <w:pPr>
              <w:pStyle w:val="TableParagraph"/>
              <w:rPr>
                <w:rFonts w:ascii="Times New Roman"/>
                <w:sz w:val="14"/>
              </w:rPr>
            </w:pPr>
          </w:p>
        </w:tc>
        <w:tc>
          <w:tcPr>
            <w:tcW w:w="4152" w:type="dxa"/>
            <w:tcBorders>
              <w:bottom w:val="nil"/>
            </w:tcBorders>
          </w:tcPr>
          <w:p w14:paraId="70D9F754" w14:textId="77777777" w:rsidR="00DA17A7" w:rsidRDefault="005A0310">
            <w:pPr>
              <w:pStyle w:val="TableParagraph"/>
              <w:spacing w:line="166" w:lineRule="exact"/>
              <w:ind w:left="30"/>
              <w:rPr>
                <w:b/>
                <w:sz w:val="15"/>
              </w:rPr>
            </w:pPr>
            <w:r>
              <w:rPr>
                <w:b/>
                <w:sz w:val="15"/>
              </w:rPr>
              <w:t xml:space="preserve">EDU 333: Analysis of </w:t>
            </w:r>
            <w:proofErr w:type="spellStart"/>
            <w:r>
              <w:rPr>
                <w:b/>
                <w:sz w:val="15"/>
              </w:rPr>
              <w:t>Curric</w:t>
            </w:r>
            <w:proofErr w:type="spellEnd"/>
            <w:r>
              <w:rPr>
                <w:b/>
                <w:sz w:val="15"/>
              </w:rPr>
              <w:t>. &amp; Methods of Teaching</w:t>
            </w:r>
          </w:p>
        </w:tc>
        <w:tc>
          <w:tcPr>
            <w:tcW w:w="457" w:type="dxa"/>
            <w:vMerge w:val="restart"/>
          </w:tcPr>
          <w:p w14:paraId="70D9F755" w14:textId="77777777" w:rsidR="00DA17A7" w:rsidRDefault="00DA17A7">
            <w:pPr>
              <w:pStyle w:val="TableParagraph"/>
              <w:rPr>
                <w:rFonts w:ascii="Times New Roman"/>
                <w:sz w:val="14"/>
              </w:rPr>
            </w:pPr>
          </w:p>
        </w:tc>
        <w:tc>
          <w:tcPr>
            <w:tcW w:w="4947" w:type="dxa"/>
            <w:tcBorders>
              <w:bottom w:val="nil"/>
            </w:tcBorders>
          </w:tcPr>
          <w:p w14:paraId="70D9F756" w14:textId="77777777" w:rsidR="00DA17A7" w:rsidRDefault="005A0310">
            <w:pPr>
              <w:pStyle w:val="TableParagraph"/>
              <w:spacing w:line="166" w:lineRule="exact"/>
              <w:ind w:left="29"/>
              <w:rPr>
                <w:b/>
                <w:sz w:val="15"/>
              </w:rPr>
            </w:pPr>
            <w:r>
              <w:rPr>
                <w:b/>
                <w:sz w:val="15"/>
              </w:rPr>
              <w:t>EDU 453: Trauma Sensitive Classroom Management</w:t>
            </w:r>
          </w:p>
        </w:tc>
      </w:tr>
      <w:tr w:rsidR="00DA17A7" w14:paraId="70D9F75C" w14:textId="77777777">
        <w:trPr>
          <w:trHeight w:val="192"/>
        </w:trPr>
        <w:tc>
          <w:tcPr>
            <w:tcW w:w="497" w:type="dxa"/>
            <w:vMerge/>
            <w:tcBorders>
              <w:top w:val="nil"/>
            </w:tcBorders>
          </w:tcPr>
          <w:p w14:paraId="70D9F758" w14:textId="77777777" w:rsidR="00DA17A7" w:rsidRDefault="00DA17A7">
            <w:pPr>
              <w:rPr>
                <w:sz w:val="2"/>
                <w:szCs w:val="2"/>
              </w:rPr>
            </w:pPr>
          </w:p>
        </w:tc>
        <w:tc>
          <w:tcPr>
            <w:tcW w:w="4152" w:type="dxa"/>
            <w:tcBorders>
              <w:top w:val="nil"/>
            </w:tcBorders>
          </w:tcPr>
          <w:p w14:paraId="70D9F759" w14:textId="77777777" w:rsidR="00DA17A7" w:rsidRDefault="005A0310">
            <w:pPr>
              <w:pStyle w:val="TableParagraph"/>
              <w:spacing w:before="1" w:line="171" w:lineRule="exact"/>
              <w:ind w:left="30"/>
              <w:rPr>
                <w:i/>
                <w:sz w:val="15"/>
              </w:rPr>
            </w:pPr>
            <w:r>
              <w:rPr>
                <w:i/>
                <w:sz w:val="15"/>
              </w:rPr>
              <w:t>(</w:t>
            </w:r>
            <w:proofErr w:type="spellStart"/>
            <w:r>
              <w:rPr>
                <w:i/>
                <w:sz w:val="15"/>
              </w:rPr>
              <w:t>Prereq</w:t>
            </w:r>
            <w:proofErr w:type="spellEnd"/>
            <w:r>
              <w:rPr>
                <w:i/>
                <w:sz w:val="15"/>
              </w:rPr>
              <w:t>: EDU 211)</w:t>
            </w:r>
          </w:p>
        </w:tc>
        <w:tc>
          <w:tcPr>
            <w:tcW w:w="457" w:type="dxa"/>
            <w:vMerge/>
            <w:tcBorders>
              <w:top w:val="nil"/>
            </w:tcBorders>
          </w:tcPr>
          <w:p w14:paraId="70D9F75A" w14:textId="77777777" w:rsidR="00DA17A7" w:rsidRDefault="00DA17A7">
            <w:pPr>
              <w:rPr>
                <w:sz w:val="2"/>
                <w:szCs w:val="2"/>
              </w:rPr>
            </w:pPr>
          </w:p>
        </w:tc>
        <w:tc>
          <w:tcPr>
            <w:tcW w:w="4947" w:type="dxa"/>
            <w:tcBorders>
              <w:top w:val="nil"/>
            </w:tcBorders>
          </w:tcPr>
          <w:p w14:paraId="70D9F75B" w14:textId="77777777" w:rsidR="00DA17A7" w:rsidRDefault="005A0310">
            <w:pPr>
              <w:pStyle w:val="TableParagraph"/>
              <w:spacing w:before="1" w:line="171" w:lineRule="exact"/>
              <w:ind w:left="29"/>
              <w:rPr>
                <w:i/>
                <w:sz w:val="15"/>
              </w:rPr>
            </w:pPr>
            <w:r>
              <w:rPr>
                <w:i/>
                <w:sz w:val="15"/>
              </w:rPr>
              <w:t>(</w:t>
            </w:r>
            <w:proofErr w:type="spellStart"/>
            <w:r>
              <w:rPr>
                <w:i/>
                <w:sz w:val="15"/>
              </w:rPr>
              <w:t>Prereq</w:t>
            </w:r>
            <w:proofErr w:type="spellEnd"/>
            <w:r>
              <w:rPr>
                <w:i/>
                <w:sz w:val="15"/>
              </w:rPr>
              <w:t>: Senior Status)</w:t>
            </w:r>
          </w:p>
        </w:tc>
      </w:tr>
      <w:tr w:rsidR="00DA17A7" w14:paraId="70D9F761" w14:textId="77777777">
        <w:trPr>
          <w:trHeight w:val="185"/>
        </w:trPr>
        <w:tc>
          <w:tcPr>
            <w:tcW w:w="497" w:type="dxa"/>
            <w:vMerge w:val="restart"/>
          </w:tcPr>
          <w:p w14:paraId="70D9F75D" w14:textId="77777777" w:rsidR="00DA17A7" w:rsidRDefault="00DA17A7">
            <w:pPr>
              <w:pStyle w:val="TableParagraph"/>
              <w:rPr>
                <w:rFonts w:ascii="Times New Roman"/>
                <w:sz w:val="14"/>
              </w:rPr>
            </w:pPr>
          </w:p>
        </w:tc>
        <w:tc>
          <w:tcPr>
            <w:tcW w:w="4152" w:type="dxa"/>
            <w:tcBorders>
              <w:bottom w:val="nil"/>
            </w:tcBorders>
          </w:tcPr>
          <w:p w14:paraId="70D9F75E" w14:textId="77777777" w:rsidR="00DA17A7" w:rsidRDefault="005A0310">
            <w:pPr>
              <w:pStyle w:val="TableParagraph"/>
              <w:spacing w:line="166" w:lineRule="exact"/>
              <w:ind w:left="30"/>
              <w:rPr>
                <w:b/>
                <w:sz w:val="15"/>
              </w:rPr>
            </w:pPr>
            <w:r>
              <w:rPr>
                <w:b/>
                <w:sz w:val="15"/>
              </w:rPr>
              <w:t>EDU 353: Instructional Interventions</w:t>
            </w:r>
          </w:p>
        </w:tc>
        <w:tc>
          <w:tcPr>
            <w:tcW w:w="457" w:type="dxa"/>
            <w:vMerge w:val="restart"/>
          </w:tcPr>
          <w:p w14:paraId="70D9F75F" w14:textId="77777777" w:rsidR="00DA17A7" w:rsidRDefault="00DA17A7">
            <w:pPr>
              <w:pStyle w:val="TableParagraph"/>
              <w:rPr>
                <w:rFonts w:ascii="Times New Roman"/>
                <w:sz w:val="14"/>
              </w:rPr>
            </w:pPr>
          </w:p>
        </w:tc>
        <w:tc>
          <w:tcPr>
            <w:tcW w:w="4947" w:type="dxa"/>
            <w:tcBorders>
              <w:bottom w:val="nil"/>
            </w:tcBorders>
          </w:tcPr>
          <w:p w14:paraId="70D9F760" w14:textId="3B7F9CF9" w:rsidR="00DA17A7" w:rsidRDefault="005A0310">
            <w:pPr>
              <w:pStyle w:val="TableParagraph"/>
              <w:spacing w:line="166" w:lineRule="exact"/>
              <w:ind w:left="29"/>
              <w:rPr>
                <w:b/>
                <w:sz w:val="15"/>
              </w:rPr>
            </w:pPr>
            <w:r>
              <w:rPr>
                <w:b/>
                <w:sz w:val="15"/>
              </w:rPr>
              <w:t xml:space="preserve">EDU 4202: </w:t>
            </w:r>
            <w:r w:rsidR="002177C2">
              <w:rPr>
                <w:b/>
                <w:sz w:val="15"/>
              </w:rPr>
              <w:t>Implementation</w:t>
            </w:r>
            <w:r>
              <w:rPr>
                <w:b/>
                <w:sz w:val="15"/>
              </w:rPr>
              <w:t xml:space="preserve"> of Secondary Best </w:t>
            </w:r>
            <w:r w:rsidR="002177C2">
              <w:rPr>
                <w:b/>
                <w:sz w:val="15"/>
              </w:rPr>
              <w:t>Practices</w:t>
            </w:r>
          </w:p>
        </w:tc>
      </w:tr>
      <w:tr w:rsidR="00DA17A7" w14:paraId="70D9F766" w14:textId="77777777">
        <w:trPr>
          <w:trHeight w:val="192"/>
        </w:trPr>
        <w:tc>
          <w:tcPr>
            <w:tcW w:w="497" w:type="dxa"/>
            <w:vMerge/>
            <w:tcBorders>
              <w:top w:val="nil"/>
            </w:tcBorders>
          </w:tcPr>
          <w:p w14:paraId="70D9F762" w14:textId="77777777" w:rsidR="00DA17A7" w:rsidRDefault="00DA17A7">
            <w:pPr>
              <w:rPr>
                <w:sz w:val="2"/>
                <w:szCs w:val="2"/>
              </w:rPr>
            </w:pPr>
          </w:p>
        </w:tc>
        <w:tc>
          <w:tcPr>
            <w:tcW w:w="4152" w:type="dxa"/>
            <w:tcBorders>
              <w:top w:val="nil"/>
            </w:tcBorders>
          </w:tcPr>
          <w:p w14:paraId="70D9F763" w14:textId="77777777" w:rsidR="00DA17A7" w:rsidRDefault="005A0310">
            <w:pPr>
              <w:pStyle w:val="TableParagraph"/>
              <w:spacing w:before="1" w:line="171" w:lineRule="exact"/>
              <w:ind w:left="30"/>
              <w:rPr>
                <w:i/>
                <w:sz w:val="15"/>
              </w:rPr>
            </w:pPr>
            <w:r>
              <w:rPr>
                <w:i/>
                <w:sz w:val="15"/>
              </w:rPr>
              <w:t>(</w:t>
            </w:r>
            <w:proofErr w:type="spellStart"/>
            <w:r>
              <w:rPr>
                <w:i/>
                <w:sz w:val="15"/>
              </w:rPr>
              <w:t>Prereq</w:t>
            </w:r>
            <w:proofErr w:type="spellEnd"/>
            <w:r>
              <w:rPr>
                <w:i/>
                <w:sz w:val="15"/>
              </w:rPr>
              <w:t>: EDU 333)</w:t>
            </w:r>
            <w:proofErr w:type="gramStart"/>
            <w:r>
              <w:rPr>
                <w:i/>
                <w:sz w:val="15"/>
              </w:rPr>
              <w:t>/(</w:t>
            </w:r>
            <w:proofErr w:type="spellStart"/>
            <w:proofErr w:type="gramEnd"/>
            <w:r>
              <w:rPr>
                <w:i/>
                <w:sz w:val="15"/>
              </w:rPr>
              <w:t>Coreq</w:t>
            </w:r>
            <w:proofErr w:type="spellEnd"/>
            <w:r>
              <w:rPr>
                <w:i/>
                <w:sz w:val="15"/>
              </w:rPr>
              <w:t>: EDU 393)</w:t>
            </w:r>
          </w:p>
        </w:tc>
        <w:tc>
          <w:tcPr>
            <w:tcW w:w="457" w:type="dxa"/>
            <w:vMerge/>
            <w:tcBorders>
              <w:top w:val="nil"/>
            </w:tcBorders>
          </w:tcPr>
          <w:p w14:paraId="70D9F764" w14:textId="77777777" w:rsidR="00DA17A7" w:rsidRDefault="00DA17A7">
            <w:pPr>
              <w:rPr>
                <w:sz w:val="2"/>
                <w:szCs w:val="2"/>
              </w:rPr>
            </w:pPr>
          </w:p>
        </w:tc>
        <w:tc>
          <w:tcPr>
            <w:tcW w:w="4947" w:type="dxa"/>
            <w:tcBorders>
              <w:top w:val="nil"/>
            </w:tcBorders>
          </w:tcPr>
          <w:p w14:paraId="70D9F765" w14:textId="77777777" w:rsidR="00DA17A7" w:rsidRDefault="005A0310">
            <w:pPr>
              <w:pStyle w:val="TableParagraph"/>
              <w:spacing w:before="1" w:line="171" w:lineRule="exact"/>
              <w:ind w:left="29"/>
              <w:rPr>
                <w:i/>
                <w:sz w:val="15"/>
              </w:rPr>
            </w:pPr>
            <w:r>
              <w:rPr>
                <w:i/>
                <w:sz w:val="15"/>
              </w:rPr>
              <w:t>(</w:t>
            </w:r>
            <w:proofErr w:type="spellStart"/>
            <w:r>
              <w:rPr>
                <w:i/>
                <w:sz w:val="15"/>
              </w:rPr>
              <w:t>Prereq</w:t>
            </w:r>
            <w:proofErr w:type="spellEnd"/>
            <w:r>
              <w:rPr>
                <w:i/>
                <w:sz w:val="15"/>
              </w:rPr>
              <w:t>: EDU 353-Fall)</w:t>
            </w:r>
            <w:proofErr w:type="gramStart"/>
            <w:r>
              <w:rPr>
                <w:i/>
                <w:sz w:val="15"/>
              </w:rPr>
              <w:t>/(</w:t>
            </w:r>
            <w:proofErr w:type="spellStart"/>
            <w:proofErr w:type="gramEnd"/>
            <w:r>
              <w:rPr>
                <w:i/>
                <w:sz w:val="15"/>
              </w:rPr>
              <w:t>Coreq</w:t>
            </w:r>
            <w:proofErr w:type="spellEnd"/>
            <w:r>
              <w:rPr>
                <w:i/>
                <w:sz w:val="15"/>
              </w:rPr>
              <w:t>: EDU 4203)</w:t>
            </w:r>
          </w:p>
        </w:tc>
      </w:tr>
      <w:tr w:rsidR="00DA17A7" w14:paraId="70D9F76B" w14:textId="77777777">
        <w:trPr>
          <w:trHeight w:val="177"/>
        </w:trPr>
        <w:tc>
          <w:tcPr>
            <w:tcW w:w="497" w:type="dxa"/>
            <w:vMerge w:val="restart"/>
          </w:tcPr>
          <w:p w14:paraId="70D9F767" w14:textId="77777777" w:rsidR="00DA17A7" w:rsidRDefault="00DA17A7">
            <w:pPr>
              <w:pStyle w:val="TableParagraph"/>
              <w:rPr>
                <w:rFonts w:ascii="Times New Roman"/>
                <w:sz w:val="14"/>
              </w:rPr>
            </w:pPr>
          </w:p>
        </w:tc>
        <w:tc>
          <w:tcPr>
            <w:tcW w:w="4152" w:type="dxa"/>
            <w:tcBorders>
              <w:bottom w:val="nil"/>
            </w:tcBorders>
          </w:tcPr>
          <w:p w14:paraId="70D9F768" w14:textId="77777777" w:rsidR="00DA17A7" w:rsidRDefault="005A0310">
            <w:pPr>
              <w:pStyle w:val="TableParagraph"/>
              <w:spacing w:line="158" w:lineRule="exact"/>
              <w:ind w:left="30"/>
              <w:rPr>
                <w:b/>
                <w:sz w:val="15"/>
              </w:rPr>
            </w:pPr>
            <w:r>
              <w:rPr>
                <w:b/>
                <w:sz w:val="15"/>
              </w:rPr>
              <w:t>EDU 393: Methods of Teaching Literacy in the</w:t>
            </w:r>
          </w:p>
        </w:tc>
        <w:tc>
          <w:tcPr>
            <w:tcW w:w="457" w:type="dxa"/>
            <w:vMerge w:val="restart"/>
          </w:tcPr>
          <w:p w14:paraId="70D9F769" w14:textId="77777777" w:rsidR="00DA17A7" w:rsidRDefault="00DA17A7">
            <w:pPr>
              <w:pStyle w:val="TableParagraph"/>
              <w:rPr>
                <w:rFonts w:ascii="Times New Roman"/>
                <w:sz w:val="14"/>
              </w:rPr>
            </w:pPr>
          </w:p>
        </w:tc>
        <w:tc>
          <w:tcPr>
            <w:tcW w:w="4947" w:type="dxa"/>
            <w:tcBorders>
              <w:bottom w:val="nil"/>
            </w:tcBorders>
          </w:tcPr>
          <w:p w14:paraId="70D9F76A" w14:textId="77777777" w:rsidR="00DA17A7" w:rsidRDefault="005A0310">
            <w:pPr>
              <w:pStyle w:val="TableParagraph"/>
              <w:spacing w:line="158" w:lineRule="exact"/>
              <w:ind w:left="29"/>
              <w:rPr>
                <w:b/>
                <w:sz w:val="15"/>
              </w:rPr>
            </w:pPr>
            <w:r>
              <w:rPr>
                <w:b/>
                <w:sz w:val="15"/>
              </w:rPr>
              <w:t>EDU 4203: Best Practices Teaching Agriculture</w:t>
            </w:r>
          </w:p>
        </w:tc>
      </w:tr>
      <w:tr w:rsidR="00DA17A7" w14:paraId="70D9F770" w14:textId="77777777">
        <w:trPr>
          <w:trHeight w:val="200"/>
        </w:trPr>
        <w:tc>
          <w:tcPr>
            <w:tcW w:w="497" w:type="dxa"/>
            <w:vMerge/>
            <w:tcBorders>
              <w:top w:val="nil"/>
            </w:tcBorders>
          </w:tcPr>
          <w:p w14:paraId="70D9F76C" w14:textId="77777777" w:rsidR="00DA17A7" w:rsidRDefault="00DA17A7">
            <w:pPr>
              <w:rPr>
                <w:sz w:val="2"/>
                <w:szCs w:val="2"/>
              </w:rPr>
            </w:pPr>
          </w:p>
        </w:tc>
        <w:tc>
          <w:tcPr>
            <w:tcW w:w="4152" w:type="dxa"/>
            <w:tcBorders>
              <w:top w:val="nil"/>
            </w:tcBorders>
          </w:tcPr>
          <w:p w14:paraId="70D9F76D" w14:textId="77777777" w:rsidR="00DA17A7" w:rsidRDefault="005A0310">
            <w:pPr>
              <w:pStyle w:val="TableParagraph"/>
              <w:spacing w:line="180" w:lineRule="exact"/>
              <w:ind w:left="73"/>
              <w:rPr>
                <w:i/>
                <w:sz w:val="15"/>
              </w:rPr>
            </w:pPr>
            <w:r>
              <w:rPr>
                <w:b/>
                <w:sz w:val="15"/>
              </w:rPr>
              <w:t xml:space="preserve">Sec. School </w:t>
            </w:r>
            <w:r>
              <w:rPr>
                <w:i/>
                <w:sz w:val="15"/>
              </w:rPr>
              <w:t>(</w:t>
            </w:r>
            <w:proofErr w:type="spellStart"/>
            <w:r>
              <w:rPr>
                <w:i/>
                <w:sz w:val="15"/>
              </w:rPr>
              <w:t>Coreq</w:t>
            </w:r>
            <w:proofErr w:type="spellEnd"/>
            <w:r>
              <w:rPr>
                <w:i/>
                <w:sz w:val="15"/>
              </w:rPr>
              <w:t>: EDU 353 Instruct. Interventions)</w:t>
            </w:r>
          </w:p>
        </w:tc>
        <w:tc>
          <w:tcPr>
            <w:tcW w:w="457" w:type="dxa"/>
            <w:vMerge/>
            <w:tcBorders>
              <w:top w:val="nil"/>
            </w:tcBorders>
          </w:tcPr>
          <w:p w14:paraId="70D9F76E" w14:textId="77777777" w:rsidR="00DA17A7" w:rsidRDefault="00DA17A7">
            <w:pPr>
              <w:rPr>
                <w:sz w:val="2"/>
                <w:szCs w:val="2"/>
              </w:rPr>
            </w:pPr>
          </w:p>
        </w:tc>
        <w:tc>
          <w:tcPr>
            <w:tcW w:w="4947" w:type="dxa"/>
            <w:tcBorders>
              <w:top w:val="nil"/>
            </w:tcBorders>
          </w:tcPr>
          <w:p w14:paraId="70D9F76F" w14:textId="77777777" w:rsidR="00DA17A7" w:rsidRDefault="005A0310">
            <w:pPr>
              <w:pStyle w:val="TableParagraph"/>
              <w:spacing w:before="9" w:line="171" w:lineRule="exact"/>
              <w:ind w:left="29"/>
              <w:rPr>
                <w:i/>
                <w:sz w:val="15"/>
              </w:rPr>
            </w:pPr>
            <w:r>
              <w:rPr>
                <w:i/>
                <w:sz w:val="15"/>
              </w:rPr>
              <w:t>(</w:t>
            </w:r>
            <w:proofErr w:type="spellStart"/>
            <w:r>
              <w:rPr>
                <w:i/>
                <w:sz w:val="15"/>
              </w:rPr>
              <w:t>Prereq</w:t>
            </w:r>
            <w:proofErr w:type="spellEnd"/>
            <w:r>
              <w:rPr>
                <w:i/>
                <w:sz w:val="15"/>
              </w:rPr>
              <w:t>: EDU 353-Fall)</w:t>
            </w:r>
            <w:proofErr w:type="gramStart"/>
            <w:r>
              <w:rPr>
                <w:i/>
                <w:sz w:val="15"/>
              </w:rPr>
              <w:t>/(</w:t>
            </w:r>
            <w:proofErr w:type="spellStart"/>
            <w:proofErr w:type="gramEnd"/>
            <w:r>
              <w:rPr>
                <w:i/>
                <w:sz w:val="15"/>
              </w:rPr>
              <w:t>Coreq</w:t>
            </w:r>
            <w:proofErr w:type="spellEnd"/>
            <w:r>
              <w:rPr>
                <w:i/>
                <w:sz w:val="15"/>
              </w:rPr>
              <w:t>: EDU 4202)</w:t>
            </w:r>
          </w:p>
        </w:tc>
      </w:tr>
      <w:tr w:rsidR="00DA17A7" w14:paraId="70D9F772" w14:textId="77777777">
        <w:trPr>
          <w:trHeight w:val="189"/>
        </w:trPr>
        <w:tc>
          <w:tcPr>
            <w:tcW w:w="10053" w:type="dxa"/>
            <w:gridSpan w:val="4"/>
            <w:shd w:val="clear" w:color="auto" w:fill="E7E6E6"/>
          </w:tcPr>
          <w:p w14:paraId="70D9F771" w14:textId="77777777" w:rsidR="00DA17A7" w:rsidRDefault="005A0310">
            <w:pPr>
              <w:pStyle w:val="TableParagraph"/>
              <w:spacing w:line="169" w:lineRule="exact"/>
              <w:ind w:left="2167"/>
              <w:rPr>
                <w:b/>
                <w:sz w:val="15"/>
              </w:rPr>
            </w:pPr>
            <w:r>
              <w:rPr>
                <w:b/>
                <w:sz w:val="15"/>
              </w:rPr>
              <w:t>Admission to Student Teaching is required prior to taking the following courses</w:t>
            </w:r>
          </w:p>
        </w:tc>
      </w:tr>
      <w:tr w:rsidR="00DA17A7" w14:paraId="70D9F777" w14:textId="77777777">
        <w:trPr>
          <w:trHeight w:val="185"/>
        </w:trPr>
        <w:tc>
          <w:tcPr>
            <w:tcW w:w="497" w:type="dxa"/>
            <w:vMerge w:val="restart"/>
          </w:tcPr>
          <w:p w14:paraId="70D9F773" w14:textId="77777777" w:rsidR="00DA17A7" w:rsidRDefault="00DA17A7">
            <w:pPr>
              <w:pStyle w:val="TableParagraph"/>
              <w:rPr>
                <w:rFonts w:ascii="Times New Roman"/>
                <w:sz w:val="14"/>
              </w:rPr>
            </w:pPr>
          </w:p>
        </w:tc>
        <w:tc>
          <w:tcPr>
            <w:tcW w:w="4152" w:type="dxa"/>
            <w:tcBorders>
              <w:bottom w:val="nil"/>
            </w:tcBorders>
          </w:tcPr>
          <w:p w14:paraId="70D9F774" w14:textId="77777777" w:rsidR="00DA17A7" w:rsidRDefault="005A0310">
            <w:pPr>
              <w:pStyle w:val="TableParagraph"/>
              <w:spacing w:line="166" w:lineRule="exact"/>
              <w:ind w:left="30"/>
              <w:rPr>
                <w:b/>
                <w:sz w:val="15"/>
              </w:rPr>
            </w:pPr>
            <w:r>
              <w:rPr>
                <w:b/>
                <w:sz w:val="15"/>
              </w:rPr>
              <w:t>EDU 441: Classroom Leadership</w:t>
            </w:r>
          </w:p>
        </w:tc>
        <w:tc>
          <w:tcPr>
            <w:tcW w:w="457" w:type="dxa"/>
            <w:vMerge w:val="restart"/>
          </w:tcPr>
          <w:p w14:paraId="70D9F775" w14:textId="77777777" w:rsidR="00DA17A7" w:rsidRDefault="00DA17A7">
            <w:pPr>
              <w:pStyle w:val="TableParagraph"/>
              <w:rPr>
                <w:rFonts w:ascii="Times New Roman"/>
                <w:sz w:val="14"/>
              </w:rPr>
            </w:pPr>
          </w:p>
        </w:tc>
        <w:tc>
          <w:tcPr>
            <w:tcW w:w="4947" w:type="dxa"/>
            <w:tcBorders>
              <w:bottom w:val="nil"/>
            </w:tcBorders>
          </w:tcPr>
          <w:p w14:paraId="70D9F776" w14:textId="77777777" w:rsidR="00DA17A7" w:rsidRDefault="005A0310">
            <w:pPr>
              <w:pStyle w:val="TableParagraph"/>
              <w:spacing w:line="166" w:lineRule="exact"/>
              <w:ind w:left="29"/>
              <w:rPr>
                <w:b/>
                <w:sz w:val="15"/>
              </w:rPr>
            </w:pPr>
            <w:r>
              <w:rPr>
                <w:b/>
                <w:sz w:val="15"/>
              </w:rPr>
              <w:t>EDU 45V: Student Teaching</w:t>
            </w:r>
          </w:p>
        </w:tc>
      </w:tr>
      <w:tr w:rsidR="00DA17A7" w14:paraId="70D9F77C" w14:textId="77777777">
        <w:trPr>
          <w:trHeight w:val="192"/>
        </w:trPr>
        <w:tc>
          <w:tcPr>
            <w:tcW w:w="497" w:type="dxa"/>
            <w:vMerge/>
            <w:tcBorders>
              <w:top w:val="nil"/>
            </w:tcBorders>
          </w:tcPr>
          <w:p w14:paraId="70D9F778" w14:textId="77777777" w:rsidR="00DA17A7" w:rsidRDefault="00DA17A7">
            <w:pPr>
              <w:rPr>
                <w:sz w:val="2"/>
                <w:szCs w:val="2"/>
              </w:rPr>
            </w:pPr>
          </w:p>
        </w:tc>
        <w:tc>
          <w:tcPr>
            <w:tcW w:w="4152" w:type="dxa"/>
            <w:tcBorders>
              <w:top w:val="nil"/>
            </w:tcBorders>
          </w:tcPr>
          <w:p w14:paraId="70D9F779" w14:textId="77777777" w:rsidR="00DA17A7" w:rsidRDefault="005A0310">
            <w:pPr>
              <w:pStyle w:val="TableParagraph"/>
              <w:spacing w:before="1" w:line="171" w:lineRule="exact"/>
              <w:ind w:left="30"/>
              <w:rPr>
                <w:i/>
                <w:sz w:val="15"/>
              </w:rPr>
            </w:pPr>
            <w:r>
              <w:rPr>
                <w:i/>
                <w:sz w:val="15"/>
              </w:rPr>
              <w:t>(1 week of student teaching semester)</w:t>
            </w:r>
          </w:p>
        </w:tc>
        <w:tc>
          <w:tcPr>
            <w:tcW w:w="457" w:type="dxa"/>
            <w:vMerge/>
            <w:tcBorders>
              <w:top w:val="nil"/>
            </w:tcBorders>
          </w:tcPr>
          <w:p w14:paraId="70D9F77A" w14:textId="77777777" w:rsidR="00DA17A7" w:rsidRDefault="00DA17A7">
            <w:pPr>
              <w:rPr>
                <w:sz w:val="2"/>
                <w:szCs w:val="2"/>
              </w:rPr>
            </w:pPr>
          </w:p>
        </w:tc>
        <w:tc>
          <w:tcPr>
            <w:tcW w:w="4947" w:type="dxa"/>
            <w:tcBorders>
              <w:top w:val="nil"/>
            </w:tcBorders>
          </w:tcPr>
          <w:p w14:paraId="70D9F77B" w14:textId="77777777" w:rsidR="00DA17A7" w:rsidRDefault="005A0310">
            <w:pPr>
              <w:pStyle w:val="TableParagraph"/>
              <w:spacing w:before="1" w:line="171" w:lineRule="exact"/>
              <w:ind w:left="29"/>
              <w:rPr>
                <w:i/>
                <w:sz w:val="15"/>
              </w:rPr>
            </w:pPr>
            <w:r>
              <w:rPr>
                <w:i/>
                <w:sz w:val="15"/>
              </w:rPr>
              <w:t>(13 weeks of student teaching semester)</w:t>
            </w:r>
          </w:p>
        </w:tc>
      </w:tr>
    </w:tbl>
    <w:p w14:paraId="70D9F77D" w14:textId="77777777" w:rsidR="00DA17A7" w:rsidRDefault="00DA17A7">
      <w:pPr>
        <w:pStyle w:val="BodyText"/>
        <w:spacing w:before="11"/>
        <w:rPr>
          <w:rFonts w:ascii="Calibri"/>
          <w:b w:val="0"/>
          <w:sz w:val="15"/>
          <w:u w:val="none"/>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4152"/>
        <w:gridCol w:w="456"/>
        <w:gridCol w:w="4947"/>
      </w:tblGrid>
      <w:tr w:rsidR="00DA17A7" w14:paraId="70D9F77F" w14:textId="77777777">
        <w:trPr>
          <w:trHeight w:val="182"/>
        </w:trPr>
        <w:tc>
          <w:tcPr>
            <w:tcW w:w="10052" w:type="dxa"/>
            <w:gridSpan w:val="4"/>
            <w:shd w:val="clear" w:color="auto" w:fill="E7E6E6"/>
          </w:tcPr>
          <w:p w14:paraId="70D9F77E" w14:textId="77777777" w:rsidR="00DA17A7" w:rsidRDefault="005A0310">
            <w:pPr>
              <w:pStyle w:val="TableParagraph"/>
              <w:spacing w:line="162" w:lineRule="exact"/>
              <w:ind w:left="3590" w:right="3564"/>
              <w:jc w:val="center"/>
              <w:rPr>
                <w:b/>
                <w:sz w:val="15"/>
              </w:rPr>
            </w:pPr>
            <w:r>
              <w:rPr>
                <w:b/>
                <w:sz w:val="15"/>
              </w:rPr>
              <w:t>Content Courses (C- or better required)</w:t>
            </w:r>
          </w:p>
        </w:tc>
      </w:tr>
      <w:tr w:rsidR="00DA17A7" w14:paraId="70D9F784" w14:textId="77777777">
        <w:trPr>
          <w:trHeight w:val="189"/>
        </w:trPr>
        <w:tc>
          <w:tcPr>
            <w:tcW w:w="497" w:type="dxa"/>
          </w:tcPr>
          <w:p w14:paraId="70D9F780" w14:textId="77777777" w:rsidR="00DA17A7" w:rsidRDefault="00DA17A7">
            <w:pPr>
              <w:pStyle w:val="TableParagraph"/>
              <w:rPr>
                <w:rFonts w:ascii="Times New Roman"/>
                <w:sz w:val="12"/>
              </w:rPr>
            </w:pPr>
          </w:p>
        </w:tc>
        <w:tc>
          <w:tcPr>
            <w:tcW w:w="4152" w:type="dxa"/>
          </w:tcPr>
          <w:p w14:paraId="70D9F781" w14:textId="77777777" w:rsidR="00DA17A7" w:rsidRDefault="005A0310">
            <w:pPr>
              <w:pStyle w:val="TableParagraph"/>
              <w:spacing w:line="169" w:lineRule="exact"/>
              <w:ind w:left="30"/>
              <w:rPr>
                <w:i/>
                <w:sz w:val="15"/>
              </w:rPr>
            </w:pPr>
            <w:r>
              <w:rPr>
                <w:b/>
                <w:sz w:val="15"/>
              </w:rPr>
              <w:t xml:space="preserve">AGA 114: Animal Science </w:t>
            </w:r>
            <w:r>
              <w:rPr>
                <w:i/>
                <w:sz w:val="15"/>
              </w:rPr>
              <w:t>(Fall)</w:t>
            </w:r>
          </w:p>
        </w:tc>
        <w:tc>
          <w:tcPr>
            <w:tcW w:w="456" w:type="dxa"/>
          </w:tcPr>
          <w:p w14:paraId="70D9F782" w14:textId="77777777" w:rsidR="00DA17A7" w:rsidRDefault="00DA17A7">
            <w:pPr>
              <w:pStyle w:val="TableParagraph"/>
              <w:rPr>
                <w:rFonts w:ascii="Times New Roman"/>
                <w:sz w:val="12"/>
              </w:rPr>
            </w:pPr>
          </w:p>
        </w:tc>
        <w:tc>
          <w:tcPr>
            <w:tcW w:w="4947" w:type="dxa"/>
          </w:tcPr>
          <w:p w14:paraId="70D9F783" w14:textId="77777777" w:rsidR="00DA17A7" w:rsidRDefault="005A0310">
            <w:pPr>
              <w:pStyle w:val="TableParagraph"/>
              <w:spacing w:line="169" w:lineRule="exact"/>
              <w:ind w:left="30"/>
              <w:rPr>
                <w:i/>
                <w:sz w:val="15"/>
              </w:rPr>
            </w:pPr>
            <w:r>
              <w:rPr>
                <w:b/>
                <w:sz w:val="15"/>
              </w:rPr>
              <w:t xml:space="preserve">AGH 133: Introduction to Horticulture </w:t>
            </w:r>
            <w:r>
              <w:rPr>
                <w:i/>
                <w:sz w:val="15"/>
              </w:rPr>
              <w:t>(Spring)</w:t>
            </w:r>
          </w:p>
        </w:tc>
      </w:tr>
      <w:tr w:rsidR="00DA17A7" w14:paraId="70D9F789" w14:textId="77777777">
        <w:trPr>
          <w:trHeight w:val="189"/>
        </w:trPr>
        <w:tc>
          <w:tcPr>
            <w:tcW w:w="497" w:type="dxa"/>
          </w:tcPr>
          <w:p w14:paraId="70D9F785" w14:textId="77777777" w:rsidR="00DA17A7" w:rsidRDefault="005A0310">
            <w:pPr>
              <w:pStyle w:val="TableParagraph"/>
              <w:spacing w:before="5" w:line="164" w:lineRule="exact"/>
              <w:ind w:left="28"/>
              <w:jc w:val="center"/>
              <w:rPr>
                <w:sz w:val="15"/>
              </w:rPr>
            </w:pPr>
            <w:r>
              <w:rPr>
                <w:w w:val="102"/>
                <w:sz w:val="15"/>
              </w:rPr>
              <w:t>X</w:t>
            </w:r>
          </w:p>
        </w:tc>
        <w:tc>
          <w:tcPr>
            <w:tcW w:w="4152" w:type="dxa"/>
          </w:tcPr>
          <w:p w14:paraId="70D9F786" w14:textId="77777777" w:rsidR="00DA17A7" w:rsidRDefault="005A0310">
            <w:pPr>
              <w:pStyle w:val="TableParagraph"/>
              <w:spacing w:line="169" w:lineRule="exact"/>
              <w:ind w:left="30"/>
              <w:rPr>
                <w:i/>
                <w:sz w:val="15"/>
              </w:rPr>
            </w:pPr>
            <w:r>
              <w:rPr>
                <w:b/>
                <w:sz w:val="15"/>
              </w:rPr>
              <w:t xml:space="preserve">AGB 113: Agriculture Economics </w:t>
            </w:r>
            <w:r>
              <w:rPr>
                <w:i/>
                <w:sz w:val="15"/>
              </w:rPr>
              <w:t>(Spring)</w:t>
            </w:r>
          </w:p>
        </w:tc>
        <w:tc>
          <w:tcPr>
            <w:tcW w:w="456" w:type="dxa"/>
          </w:tcPr>
          <w:p w14:paraId="70D9F787" w14:textId="77777777" w:rsidR="00DA17A7" w:rsidRDefault="00DA17A7">
            <w:pPr>
              <w:pStyle w:val="TableParagraph"/>
              <w:rPr>
                <w:rFonts w:ascii="Times New Roman"/>
                <w:sz w:val="12"/>
              </w:rPr>
            </w:pPr>
          </w:p>
        </w:tc>
        <w:tc>
          <w:tcPr>
            <w:tcW w:w="4947" w:type="dxa"/>
          </w:tcPr>
          <w:p w14:paraId="70D9F788" w14:textId="77777777" w:rsidR="00DA17A7" w:rsidRDefault="005A0310">
            <w:pPr>
              <w:pStyle w:val="TableParagraph"/>
              <w:spacing w:line="169" w:lineRule="exact"/>
              <w:ind w:left="30"/>
              <w:rPr>
                <w:i/>
                <w:sz w:val="15"/>
              </w:rPr>
            </w:pPr>
            <w:r>
              <w:rPr>
                <w:b/>
                <w:sz w:val="15"/>
              </w:rPr>
              <w:t xml:space="preserve">AGH 153: Introduction to Forestry </w:t>
            </w:r>
            <w:r>
              <w:rPr>
                <w:i/>
                <w:sz w:val="15"/>
              </w:rPr>
              <w:t>(Fall)</w:t>
            </w:r>
          </w:p>
        </w:tc>
      </w:tr>
      <w:tr w:rsidR="00DA17A7" w14:paraId="70D9F799" w14:textId="77777777">
        <w:trPr>
          <w:trHeight w:val="395"/>
        </w:trPr>
        <w:tc>
          <w:tcPr>
            <w:tcW w:w="497" w:type="dxa"/>
            <w:vMerge w:val="restart"/>
          </w:tcPr>
          <w:p w14:paraId="70D9F78A" w14:textId="77777777" w:rsidR="00DA17A7" w:rsidRDefault="00DA17A7">
            <w:pPr>
              <w:pStyle w:val="TableParagraph"/>
              <w:rPr>
                <w:rFonts w:ascii="Times New Roman"/>
                <w:sz w:val="14"/>
              </w:rPr>
            </w:pPr>
          </w:p>
        </w:tc>
        <w:tc>
          <w:tcPr>
            <w:tcW w:w="4152" w:type="dxa"/>
            <w:vMerge w:val="restart"/>
          </w:tcPr>
          <w:p w14:paraId="70D9F78B" w14:textId="77777777" w:rsidR="00DA17A7" w:rsidRDefault="005A0310">
            <w:pPr>
              <w:pStyle w:val="TableParagraph"/>
              <w:spacing w:before="22" w:line="296" w:lineRule="exact"/>
              <w:ind w:left="30" w:right="538" w:firstLine="852"/>
              <w:rPr>
                <w:b/>
                <w:sz w:val="15"/>
              </w:rPr>
            </w:pPr>
            <w:r>
              <w:rPr>
                <w:b/>
                <w:sz w:val="15"/>
              </w:rPr>
              <w:t>Choose Two Agriculture Electives AGA 253: Genetics of Animals &amp; Plants</w:t>
            </w:r>
          </w:p>
          <w:p w14:paraId="70D9F78C" w14:textId="77777777" w:rsidR="00DA17A7" w:rsidRDefault="005A0310">
            <w:pPr>
              <w:pStyle w:val="TableParagraph"/>
              <w:spacing w:line="177" w:lineRule="exact"/>
              <w:ind w:left="30"/>
              <w:rPr>
                <w:b/>
                <w:sz w:val="15"/>
              </w:rPr>
            </w:pPr>
            <w:r>
              <w:rPr>
                <w:b/>
                <w:sz w:val="15"/>
              </w:rPr>
              <w:t>AGA 283: Animal Health</w:t>
            </w:r>
          </w:p>
          <w:p w14:paraId="70D9F78D" w14:textId="77777777" w:rsidR="00DA17A7" w:rsidRDefault="005A0310">
            <w:pPr>
              <w:pStyle w:val="TableParagraph"/>
              <w:spacing w:before="20" w:line="266" w:lineRule="auto"/>
              <w:ind w:left="30" w:right="1267"/>
              <w:rPr>
                <w:b/>
                <w:sz w:val="15"/>
              </w:rPr>
            </w:pPr>
            <w:r>
              <w:rPr>
                <w:b/>
                <w:sz w:val="15"/>
              </w:rPr>
              <w:t>AGA 303: Principles of Animal Nutrition AGA 333: Reproductive Physiology AGA 353: Animal Food Products</w:t>
            </w:r>
          </w:p>
          <w:p w14:paraId="70D9F78E" w14:textId="77777777" w:rsidR="00DA17A7" w:rsidRDefault="005A0310">
            <w:pPr>
              <w:pStyle w:val="TableParagraph"/>
              <w:spacing w:line="183" w:lineRule="exact"/>
              <w:ind w:left="30"/>
              <w:rPr>
                <w:i/>
                <w:sz w:val="15"/>
              </w:rPr>
            </w:pPr>
            <w:r>
              <w:rPr>
                <w:b/>
                <w:sz w:val="15"/>
              </w:rPr>
              <w:t xml:space="preserve">AGB 223: Gen. Agriculture Marketing </w:t>
            </w:r>
            <w:r>
              <w:rPr>
                <w:i/>
                <w:sz w:val="15"/>
              </w:rPr>
              <w:t>(Spring)</w:t>
            </w:r>
          </w:p>
          <w:p w14:paraId="588AB15D" w14:textId="77777777" w:rsidR="002327EA" w:rsidRDefault="005A0310">
            <w:pPr>
              <w:pStyle w:val="TableParagraph"/>
              <w:spacing w:before="19" w:line="266" w:lineRule="auto"/>
              <w:ind w:left="30" w:right="446"/>
              <w:rPr>
                <w:i/>
                <w:sz w:val="15"/>
              </w:rPr>
            </w:pPr>
            <w:r>
              <w:rPr>
                <w:b/>
                <w:sz w:val="15"/>
              </w:rPr>
              <w:t xml:space="preserve">AGB 363: Agriculture Risk Management </w:t>
            </w:r>
            <w:r>
              <w:rPr>
                <w:i/>
                <w:sz w:val="15"/>
              </w:rPr>
              <w:t>(Fall-Even)</w:t>
            </w:r>
          </w:p>
          <w:p w14:paraId="70D9F78F" w14:textId="1DDE9838" w:rsidR="00DA17A7" w:rsidRDefault="005A0310">
            <w:pPr>
              <w:pStyle w:val="TableParagraph"/>
              <w:spacing w:before="19" w:line="266" w:lineRule="auto"/>
              <w:ind w:left="30" w:right="446"/>
              <w:rPr>
                <w:i/>
                <w:sz w:val="15"/>
              </w:rPr>
            </w:pPr>
            <w:r>
              <w:rPr>
                <w:b/>
                <w:sz w:val="15"/>
              </w:rPr>
              <w:t>AGB 463: Agriculture Sales</w:t>
            </w:r>
            <w:r>
              <w:rPr>
                <w:b/>
                <w:spacing w:val="6"/>
                <w:sz w:val="15"/>
              </w:rPr>
              <w:t xml:space="preserve"> </w:t>
            </w:r>
            <w:r>
              <w:rPr>
                <w:i/>
                <w:sz w:val="15"/>
              </w:rPr>
              <w:t>(Fall-odd)</w:t>
            </w:r>
          </w:p>
          <w:p w14:paraId="70D9F790" w14:textId="77777777" w:rsidR="00DA17A7" w:rsidRDefault="005A0310">
            <w:pPr>
              <w:pStyle w:val="TableParagraph"/>
              <w:spacing w:line="266" w:lineRule="auto"/>
              <w:ind w:left="30" w:right="1747"/>
              <w:rPr>
                <w:b/>
                <w:sz w:val="15"/>
              </w:rPr>
            </w:pPr>
            <w:r>
              <w:rPr>
                <w:b/>
                <w:sz w:val="15"/>
              </w:rPr>
              <w:t>AGH 213: Horticultural Plants AGH 243: Garden Production</w:t>
            </w:r>
          </w:p>
          <w:p w14:paraId="70D9F791" w14:textId="77777777" w:rsidR="00DA17A7" w:rsidRDefault="005A0310">
            <w:pPr>
              <w:pStyle w:val="TableParagraph"/>
              <w:spacing w:line="266" w:lineRule="auto"/>
              <w:ind w:left="30" w:right="136"/>
              <w:rPr>
                <w:b/>
                <w:sz w:val="15"/>
              </w:rPr>
            </w:pPr>
            <w:r>
              <w:rPr>
                <w:b/>
                <w:sz w:val="15"/>
              </w:rPr>
              <w:t>AGH 353: Advanced Topics in Horticulture Science AGH 453: Plant Propagation &amp; Tissue Culture</w:t>
            </w:r>
          </w:p>
          <w:p w14:paraId="70D9F792" w14:textId="77777777" w:rsidR="00DA17A7" w:rsidRDefault="005A0310">
            <w:pPr>
              <w:pStyle w:val="TableParagraph"/>
              <w:spacing w:line="183" w:lineRule="exact"/>
              <w:ind w:left="30"/>
              <w:rPr>
                <w:b/>
                <w:sz w:val="15"/>
              </w:rPr>
            </w:pPr>
            <w:r>
              <w:rPr>
                <w:b/>
                <w:sz w:val="15"/>
              </w:rPr>
              <w:t>AGM 313: Principles of Sustainable Agriculture</w:t>
            </w:r>
          </w:p>
          <w:p w14:paraId="70D9F793" w14:textId="77777777" w:rsidR="00DA17A7" w:rsidRDefault="005A0310">
            <w:pPr>
              <w:pStyle w:val="TableParagraph"/>
              <w:spacing w:before="18"/>
              <w:ind w:left="30"/>
              <w:rPr>
                <w:i/>
                <w:sz w:val="15"/>
              </w:rPr>
            </w:pPr>
            <w:r>
              <w:rPr>
                <w:i/>
                <w:sz w:val="15"/>
              </w:rPr>
              <w:t>(Fall-Even)</w:t>
            </w:r>
          </w:p>
          <w:p w14:paraId="70D9F794" w14:textId="77777777" w:rsidR="00DA17A7" w:rsidRDefault="005A0310">
            <w:pPr>
              <w:pStyle w:val="TableParagraph"/>
              <w:spacing w:before="20"/>
              <w:ind w:left="30"/>
              <w:rPr>
                <w:b/>
                <w:sz w:val="15"/>
              </w:rPr>
            </w:pPr>
            <w:r>
              <w:rPr>
                <w:b/>
                <w:sz w:val="15"/>
              </w:rPr>
              <w:t>AGR 354: Farm Machinery &amp; Power Technology</w:t>
            </w:r>
          </w:p>
          <w:p w14:paraId="70D9F795" w14:textId="77777777" w:rsidR="00DA17A7" w:rsidRDefault="005A0310">
            <w:pPr>
              <w:pStyle w:val="TableParagraph"/>
              <w:spacing w:before="20" w:line="171" w:lineRule="exact"/>
              <w:ind w:left="30"/>
              <w:rPr>
                <w:i/>
                <w:sz w:val="15"/>
              </w:rPr>
            </w:pPr>
            <w:r>
              <w:rPr>
                <w:i/>
                <w:sz w:val="15"/>
              </w:rPr>
              <w:t>(Fall-odd)</w:t>
            </w:r>
          </w:p>
        </w:tc>
        <w:tc>
          <w:tcPr>
            <w:tcW w:w="456" w:type="dxa"/>
          </w:tcPr>
          <w:p w14:paraId="70D9F796" w14:textId="77777777" w:rsidR="00DA17A7" w:rsidRDefault="00DA17A7">
            <w:pPr>
              <w:pStyle w:val="TableParagraph"/>
              <w:rPr>
                <w:rFonts w:ascii="Times New Roman"/>
                <w:sz w:val="14"/>
              </w:rPr>
            </w:pPr>
          </w:p>
        </w:tc>
        <w:tc>
          <w:tcPr>
            <w:tcW w:w="4947" w:type="dxa"/>
          </w:tcPr>
          <w:p w14:paraId="70D9F797" w14:textId="77777777" w:rsidR="00DA17A7" w:rsidRDefault="005A0310">
            <w:pPr>
              <w:pStyle w:val="TableParagraph"/>
              <w:spacing w:line="177" w:lineRule="exact"/>
              <w:ind w:left="30"/>
              <w:rPr>
                <w:b/>
                <w:sz w:val="15"/>
              </w:rPr>
            </w:pPr>
            <w:r>
              <w:rPr>
                <w:b/>
                <w:sz w:val="15"/>
              </w:rPr>
              <w:t>AGH 313: Integrated Pest Management</w:t>
            </w:r>
          </w:p>
          <w:p w14:paraId="70D9F798" w14:textId="77777777" w:rsidR="00DA17A7" w:rsidRDefault="005A0310">
            <w:pPr>
              <w:pStyle w:val="TableParagraph"/>
              <w:spacing w:before="15" w:line="183" w:lineRule="exact"/>
              <w:ind w:left="30"/>
              <w:rPr>
                <w:sz w:val="15"/>
              </w:rPr>
            </w:pPr>
            <w:r>
              <w:rPr>
                <w:i/>
                <w:sz w:val="15"/>
              </w:rPr>
              <w:t>(Spring odd)</w:t>
            </w:r>
            <w:proofErr w:type="gramStart"/>
            <w:r>
              <w:rPr>
                <w:i/>
                <w:sz w:val="15"/>
              </w:rPr>
              <w:t>/(</w:t>
            </w:r>
            <w:proofErr w:type="spellStart"/>
            <w:r>
              <w:rPr>
                <w:i/>
                <w:sz w:val="15"/>
              </w:rPr>
              <w:t>Prereq</w:t>
            </w:r>
            <w:proofErr w:type="spellEnd"/>
            <w:r>
              <w:rPr>
                <w:i/>
                <w:sz w:val="15"/>
              </w:rPr>
              <w:t xml:space="preserve"> </w:t>
            </w:r>
            <w:r>
              <w:rPr>
                <w:sz w:val="15"/>
              </w:rPr>
              <w:t>:</w:t>
            </w:r>
            <w:proofErr w:type="gramEnd"/>
            <w:r>
              <w:rPr>
                <w:sz w:val="15"/>
              </w:rPr>
              <w:t xml:space="preserve"> AGH 133 or AGR 103)</w:t>
            </w:r>
          </w:p>
        </w:tc>
      </w:tr>
      <w:tr w:rsidR="00DA17A7" w14:paraId="70D9F79E" w14:textId="77777777">
        <w:trPr>
          <w:trHeight w:val="189"/>
        </w:trPr>
        <w:tc>
          <w:tcPr>
            <w:tcW w:w="497" w:type="dxa"/>
            <w:vMerge/>
            <w:tcBorders>
              <w:top w:val="nil"/>
            </w:tcBorders>
          </w:tcPr>
          <w:p w14:paraId="70D9F79A" w14:textId="77777777" w:rsidR="00DA17A7" w:rsidRDefault="00DA17A7">
            <w:pPr>
              <w:rPr>
                <w:sz w:val="2"/>
                <w:szCs w:val="2"/>
              </w:rPr>
            </w:pPr>
          </w:p>
        </w:tc>
        <w:tc>
          <w:tcPr>
            <w:tcW w:w="4152" w:type="dxa"/>
            <w:vMerge/>
            <w:tcBorders>
              <w:top w:val="nil"/>
            </w:tcBorders>
          </w:tcPr>
          <w:p w14:paraId="70D9F79B" w14:textId="77777777" w:rsidR="00DA17A7" w:rsidRDefault="00DA17A7">
            <w:pPr>
              <w:rPr>
                <w:sz w:val="2"/>
                <w:szCs w:val="2"/>
              </w:rPr>
            </w:pPr>
          </w:p>
        </w:tc>
        <w:tc>
          <w:tcPr>
            <w:tcW w:w="456" w:type="dxa"/>
          </w:tcPr>
          <w:p w14:paraId="70D9F79C" w14:textId="77777777" w:rsidR="00DA17A7" w:rsidRDefault="00DA17A7">
            <w:pPr>
              <w:pStyle w:val="TableParagraph"/>
              <w:rPr>
                <w:rFonts w:ascii="Times New Roman"/>
                <w:sz w:val="12"/>
              </w:rPr>
            </w:pPr>
          </w:p>
        </w:tc>
        <w:tc>
          <w:tcPr>
            <w:tcW w:w="4947" w:type="dxa"/>
          </w:tcPr>
          <w:p w14:paraId="70D9F79D" w14:textId="77777777" w:rsidR="00DA17A7" w:rsidRDefault="005A0310">
            <w:pPr>
              <w:pStyle w:val="TableParagraph"/>
              <w:spacing w:line="169" w:lineRule="exact"/>
              <w:ind w:left="30"/>
              <w:rPr>
                <w:i/>
                <w:sz w:val="15"/>
              </w:rPr>
            </w:pPr>
            <w:r>
              <w:rPr>
                <w:b/>
                <w:sz w:val="15"/>
              </w:rPr>
              <w:t xml:space="preserve">AGR 103: Crop Science </w:t>
            </w:r>
            <w:r>
              <w:rPr>
                <w:i/>
                <w:sz w:val="15"/>
              </w:rPr>
              <w:t>(Fall)</w:t>
            </w:r>
          </w:p>
        </w:tc>
      </w:tr>
      <w:tr w:rsidR="00DA17A7" w14:paraId="70D9F7A3" w14:textId="77777777">
        <w:trPr>
          <w:trHeight w:val="179"/>
        </w:trPr>
        <w:tc>
          <w:tcPr>
            <w:tcW w:w="497" w:type="dxa"/>
            <w:vMerge/>
            <w:tcBorders>
              <w:top w:val="nil"/>
            </w:tcBorders>
          </w:tcPr>
          <w:p w14:paraId="70D9F79F" w14:textId="77777777" w:rsidR="00DA17A7" w:rsidRDefault="00DA17A7">
            <w:pPr>
              <w:rPr>
                <w:sz w:val="2"/>
                <w:szCs w:val="2"/>
              </w:rPr>
            </w:pPr>
          </w:p>
        </w:tc>
        <w:tc>
          <w:tcPr>
            <w:tcW w:w="4152" w:type="dxa"/>
            <w:vMerge/>
            <w:tcBorders>
              <w:top w:val="nil"/>
            </w:tcBorders>
          </w:tcPr>
          <w:p w14:paraId="70D9F7A0" w14:textId="77777777" w:rsidR="00DA17A7" w:rsidRDefault="00DA17A7">
            <w:pPr>
              <w:rPr>
                <w:sz w:val="2"/>
                <w:szCs w:val="2"/>
              </w:rPr>
            </w:pPr>
          </w:p>
        </w:tc>
        <w:tc>
          <w:tcPr>
            <w:tcW w:w="456" w:type="dxa"/>
            <w:vMerge w:val="restart"/>
          </w:tcPr>
          <w:p w14:paraId="70D9F7A1" w14:textId="77777777" w:rsidR="00DA17A7" w:rsidRDefault="00DA17A7">
            <w:pPr>
              <w:pStyle w:val="TableParagraph"/>
              <w:rPr>
                <w:rFonts w:ascii="Times New Roman"/>
                <w:sz w:val="14"/>
              </w:rPr>
            </w:pPr>
          </w:p>
        </w:tc>
        <w:tc>
          <w:tcPr>
            <w:tcW w:w="4947" w:type="dxa"/>
            <w:tcBorders>
              <w:bottom w:val="nil"/>
            </w:tcBorders>
          </w:tcPr>
          <w:p w14:paraId="70D9F7A2" w14:textId="77777777" w:rsidR="00DA17A7" w:rsidRDefault="005A0310">
            <w:pPr>
              <w:pStyle w:val="TableParagraph"/>
              <w:spacing w:line="160" w:lineRule="exact"/>
              <w:ind w:left="30"/>
              <w:rPr>
                <w:b/>
                <w:sz w:val="15"/>
              </w:rPr>
            </w:pPr>
            <w:r>
              <w:rPr>
                <w:b/>
                <w:sz w:val="15"/>
              </w:rPr>
              <w:t>AGR 214: Soil Science</w:t>
            </w:r>
          </w:p>
        </w:tc>
      </w:tr>
      <w:tr w:rsidR="00DA17A7" w14:paraId="70D9F7A8" w14:textId="77777777">
        <w:trPr>
          <w:trHeight w:val="198"/>
        </w:trPr>
        <w:tc>
          <w:tcPr>
            <w:tcW w:w="497" w:type="dxa"/>
            <w:vMerge/>
            <w:tcBorders>
              <w:top w:val="nil"/>
            </w:tcBorders>
          </w:tcPr>
          <w:p w14:paraId="70D9F7A4" w14:textId="77777777" w:rsidR="00DA17A7" w:rsidRDefault="00DA17A7">
            <w:pPr>
              <w:rPr>
                <w:sz w:val="2"/>
                <w:szCs w:val="2"/>
              </w:rPr>
            </w:pPr>
          </w:p>
        </w:tc>
        <w:tc>
          <w:tcPr>
            <w:tcW w:w="4152" w:type="dxa"/>
            <w:vMerge/>
            <w:tcBorders>
              <w:top w:val="nil"/>
            </w:tcBorders>
          </w:tcPr>
          <w:p w14:paraId="70D9F7A5" w14:textId="77777777" w:rsidR="00DA17A7" w:rsidRDefault="00DA17A7">
            <w:pPr>
              <w:rPr>
                <w:sz w:val="2"/>
                <w:szCs w:val="2"/>
              </w:rPr>
            </w:pPr>
          </w:p>
        </w:tc>
        <w:tc>
          <w:tcPr>
            <w:tcW w:w="456" w:type="dxa"/>
            <w:vMerge/>
            <w:tcBorders>
              <w:top w:val="nil"/>
            </w:tcBorders>
          </w:tcPr>
          <w:p w14:paraId="70D9F7A6" w14:textId="77777777" w:rsidR="00DA17A7" w:rsidRDefault="00DA17A7">
            <w:pPr>
              <w:rPr>
                <w:sz w:val="2"/>
                <w:szCs w:val="2"/>
              </w:rPr>
            </w:pPr>
          </w:p>
        </w:tc>
        <w:tc>
          <w:tcPr>
            <w:tcW w:w="4947" w:type="dxa"/>
            <w:tcBorders>
              <w:top w:val="nil"/>
            </w:tcBorders>
          </w:tcPr>
          <w:p w14:paraId="70D9F7A7" w14:textId="77777777" w:rsidR="00DA17A7" w:rsidRDefault="005A0310">
            <w:pPr>
              <w:pStyle w:val="TableParagraph"/>
              <w:spacing w:before="7" w:line="171" w:lineRule="exact"/>
              <w:ind w:left="30"/>
              <w:rPr>
                <w:i/>
                <w:sz w:val="15"/>
              </w:rPr>
            </w:pPr>
            <w:r>
              <w:rPr>
                <w:i/>
                <w:sz w:val="15"/>
              </w:rPr>
              <w:t>(Spring)</w:t>
            </w:r>
            <w:proofErr w:type="gramStart"/>
            <w:r>
              <w:rPr>
                <w:i/>
                <w:sz w:val="15"/>
              </w:rPr>
              <w:t>/(</w:t>
            </w:r>
            <w:proofErr w:type="spellStart"/>
            <w:proofErr w:type="gramEnd"/>
            <w:r>
              <w:rPr>
                <w:i/>
                <w:sz w:val="15"/>
              </w:rPr>
              <w:t>Prereq</w:t>
            </w:r>
            <w:proofErr w:type="spellEnd"/>
            <w:r>
              <w:rPr>
                <w:i/>
                <w:sz w:val="15"/>
              </w:rPr>
              <w:t>: CHE 1004 or CHE 114)</w:t>
            </w:r>
          </w:p>
        </w:tc>
      </w:tr>
      <w:tr w:rsidR="00DA17A7" w14:paraId="70D9F7AE" w14:textId="77777777">
        <w:trPr>
          <w:trHeight w:val="457"/>
        </w:trPr>
        <w:tc>
          <w:tcPr>
            <w:tcW w:w="497" w:type="dxa"/>
            <w:vMerge/>
            <w:tcBorders>
              <w:top w:val="nil"/>
            </w:tcBorders>
          </w:tcPr>
          <w:p w14:paraId="70D9F7A9" w14:textId="77777777" w:rsidR="00DA17A7" w:rsidRDefault="00DA17A7">
            <w:pPr>
              <w:rPr>
                <w:sz w:val="2"/>
                <w:szCs w:val="2"/>
              </w:rPr>
            </w:pPr>
          </w:p>
        </w:tc>
        <w:tc>
          <w:tcPr>
            <w:tcW w:w="4152" w:type="dxa"/>
            <w:vMerge/>
            <w:tcBorders>
              <w:top w:val="nil"/>
            </w:tcBorders>
          </w:tcPr>
          <w:p w14:paraId="70D9F7AA" w14:textId="77777777" w:rsidR="00DA17A7" w:rsidRDefault="00DA17A7">
            <w:pPr>
              <w:rPr>
                <w:sz w:val="2"/>
                <w:szCs w:val="2"/>
              </w:rPr>
            </w:pPr>
          </w:p>
        </w:tc>
        <w:tc>
          <w:tcPr>
            <w:tcW w:w="456" w:type="dxa"/>
          </w:tcPr>
          <w:p w14:paraId="70D9F7AB" w14:textId="77777777" w:rsidR="00DA17A7" w:rsidRDefault="00DA17A7">
            <w:pPr>
              <w:pStyle w:val="TableParagraph"/>
              <w:rPr>
                <w:rFonts w:ascii="Times New Roman"/>
                <w:sz w:val="14"/>
              </w:rPr>
            </w:pPr>
          </w:p>
        </w:tc>
        <w:tc>
          <w:tcPr>
            <w:tcW w:w="4947" w:type="dxa"/>
          </w:tcPr>
          <w:p w14:paraId="70D9F7AC" w14:textId="77777777" w:rsidR="00DA17A7" w:rsidRDefault="005A0310">
            <w:pPr>
              <w:pStyle w:val="TableParagraph"/>
              <w:spacing w:before="41"/>
              <w:ind w:left="30"/>
              <w:rPr>
                <w:b/>
                <w:sz w:val="15"/>
              </w:rPr>
            </w:pPr>
            <w:r>
              <w:rPr>
                <w:b/>
                <w:sz w:val="15"/>
              </w:rPr>
              <w:t>AGR 453: Land &amp; Water Management</w:t>
            </w:r>
          </w:p>
          <w:p w14:paraId="70D9F7AD" w14:textId="77777777" w:rsidR="00DA17A7" w:rsidRDefault="005A0310">
            <w:pPr>
              <w:pStyle w:val="TableParagraph"/>
              <w:spacing w:before="9"/>
              <w:ind w:left="30"/>
              <w:rPr>
                <w:i/>
                <w:sz w:val="15"/>
              </w:rPr>
            </w:pPr>
            <w:r>
              <w:rPr>
                <w:i/>
                <w:sz w:val="15"/>
              </w:rPr>
              <w:t>(Fall even)</w:t>
            </w:r>
            <w:proofErr w:type="gramStart"/>
            <w:r>
              <w:rPr>
                <w:i/>
                <w:sz w:val="15"/>
              </w:rPr>
              <w:t>/(</w:t>
            </w:r>
            <w:proofErr w:type="spellStart"/>
            <w:proofErr w:type="gramEnd"/>
            <w:r>
              <w:rPr>
                <w:i/>
                <w:sz w:val="15"/>
              </w:rPr>
              <w:t>Prereq</w:t>
            </w:r>
            <w:proofErr w:type="spellEnd"/>
            <w:r>
              <w:rPr>
                <w:i/>
                <w:sz w:val="15"/>
              </w:rPr>
              <w:t>: CHE 1004 or CHE 114)</w:t>
            </w:r>
          </w:p>
        </w:tc>
      </w:tr>
      <w:tr w:rsidR="00DA17A7" w14:paraId="70D9F7B3" w14:textId="77777777">
        <w:trPr>
          <w:trHeight w:val="269"/>
        </w:trPr>
        <w:tc>
          <w:tcPr>
            <w:tcW w:w="497" w:type="dxa"/>
            <w:vMerge/>
            <w:tcBorders>
              <w:top w:val="nil"/>
            </w:tcBorders>
          </w:tcPr>
          <w:p w14:paraId="70D9F7AF" w14:textId="77777777" w:rsidR="00DA17A7" w:rsidRDefault="00DA17A7">
            <w:pPr>
              <w:rPr>
                <w:sz w:val="2"/>
                <w:szCs w:val="2"/>
              </w:rPr>
            </w:pPr>
          </w:p>
        </w:tc>
        <w:tc>
          <w:tcPr>
            <w:tcW w:w="4152" w:type="dxa"/>
            <w:vMerge/>
            <w:tcBorders>
              <w:top w:val="nil"/>
            </w:tcBorders>
          </w:tcPr>
          <w:p w14:paraId="70D9F7B0" w14:textId="77777777" w:rsidR="00DA17A7" w:rsidRDefault="00DA17A7">
            <w:pPr>
              <w:rPr>
                <w:sz w:val="2"/>
                <w:szCs w:val="2"/>
              </w:rPr>
            </w:pPr>
          </w:p>
        </w:tc>
        <w:tc>
          <w:tcPr>
            <w:tcW w:w="456" w:type="dxa"/>
          </w:tcPr>
          <w:p w14:paraId="70D9F7B1" w14:textId="77777777" w:rsidR="00DA17A7" w:rsidRDefault="00DA17A7">
            <w:pPr>
              <w:pStyle w:val="TableParagraph"/>
              <w:rPr>
                <w:rFonts w:ascii="Times New Roman"/>
                <w:sz w:val="14"/>
              </w:rPr>
            </w:pPr>
          </w:p>
        </w:tc>
        <w:tc>
          <w:tcPr>
            <w:tcW w:w="4947" w:type="dxa"/>
          </w:tcPr>
          <w:p w14:paraId="70D9F7B2" w14:textId="77777777" w:rsidR="00DA17A7" w:rsidRDefault="005A0310">
            <w:pPr>
              <w:pStyle w:val="TableParagraph"/>
              <w:spacing w:before="45"/>
              <w:ind w:left="30"/>
              <w:rPr>
                <w:i/>
                <w:sz w:val="15"/>
              </w:rPr>
            </w:pPr>
            <w:r>
              <w:rPr>
                <w:b/>
                <w:sz w:val="15"/>
              </w:rPr>
              <w:t xml:space="preserve">AGT 154: Welding &amp; Construction Technology </w:t>
            </w:r>
            <w:r>
              <w:rPr>
                <w:i/>
                <w:sz w:val="15"/>
              </w:rPr>
              <w:t>(fall)</w:t>
            </w:r>
          </w:p>
        </w:tc>
      </w:tr>
      <w:tr w:rsidR="00DA17A7" w14:paraId="70D9F7B9" w14:textId="77777777">
        <w:trPr>
          <w:trHeight w:val="469"/>
        </w:trPr>
        <w:tc>
          <w:tcPr>
            <w:tcW w:w="497" w:type="dxa"/>
            <w:vMerge/>
            <w:tcBorders>
              <w:top w:val="nil"/>
            </w:tcBorders>
          </w:tcPr>
          <w:p w14:paraId="70D9F7B4" w14:textId="77777777" w:rsidR="00DA17A7" w:rsidRDefault="00DA17A7">
            <w:pPr>
              <w:rPr>
                <w:sz w:val="2"/>
                <w:szCs w:val="2"/>
              </w:rPr>
            </w:pPr>
          </w:p>
        </w:tc>
        <w:tc>
          <w:tcPr>
            <w:tcW w:w="4152" w:type="dxa"/>
            <w:vMerge/>
            <w:tcBorders>
              <w:top w:val="nil"/>
            </w:tcBorders>
          </w:tcPr>
          <w:p w14:paraId="70D9F7B5" w14:textId="77777777" w:rsidR="00DA17A7" w:rsidRDefault="00DA17A7">
            <w:pPr>
              <w:rPr>
                <w:sz w:val="2"/>
                <w:szCs w:val="2"/>
              </w:rPr>
            </w:pPr>
          </w:p>
        </w:tc>
        <w:tc>
          <w:tcPr>
            <w:tcW w:w="456" w:type="dxa"/>
          </w:tcPr>
          <w:p w14:paraId="70D9F7B6" w14:textId="77777777" w:rsidR="00DA17A7" w:rsidRDefault="005A0310">
            <w:pPr>
              <w:pStyle w:val="TableParagraph"/>
              <w:spacing w:before="108"/>
              <w:ind w:left="146"/>
              <w:rPr>
                <w:sz w:val="15"/>
              </w:rPr>
            </w:pPr>
            <w:r>
              <w:rPr>
                <w:w w:val="102"/>
                <w:sz w:val="15"/>
              </w:rPr>
              <w:t>X</w:t>
            </w:r>
          </w:p>
        </w:tc>
        <w:tc>
          <w:tcPr>
            <w:tcW w:w="4947" w:type="dxa"/>
          </w:tcPr>
          <w:p w14:paraId="70D9F7B7" w14:textId="77777777" w:rsidR="00DA17A7" w:rsidRDefault="005A0310">
            <w:pPr>
              <w:pStyle w:val="TableParagraph"/>
              <w:spacing w:before="57"/>
              <w:ind w:left="30"/>
              <w:rPr>
                <w:b/>
                <w:sz w:val="15"/>
              </w:rPr>
            </w:pPr>
            <w:r>
              <w:rPr>
                <w:b/>
                <w:sz w:val="15"/>
              </w:rPr>
              <w:t>EDU 4202: Implementation of Secondary Best Practices</w:t>
            </w:r>
          </w:p>
          <w:p w14:paraId="70D9F7B8" w14:textId="77777777" w:rsidR="00DA17A7" w:rsidRDefault="005A0310">
            <w:pPr>
              <w:pStyle w:val="TableParagraph"/>
              <w:spacing w:before="10"/>
              <w:ind w:left="30"/>
              <w:rPr>
                <w:i/>
                <w:sz w:val="15"/>
              </w:rPr>
            </w:pPr>
            <w:r>
              <w:rPr>
                <w:i/>
                <w:sz w:val="15"/>
              </w:rPr>
              <w:t>(Fall)</w:t>
            </w:r>
            <w:proofErr w:type="gramStart"/>
            <w:r>
              <w:rPr>
                <w:i/>
                <w:sz w:val="15"/>
              </w:rPr>
              <w:t>/(</w:t>
            </w:r>
            <w:proofErr w:type="spellStart"/>
            <w:proofErr w:type="gramEnd"/>
            <w:r>
              <w:rPr>
                <w:i/>
                <w:sz w:val="15"/>
              </w:rPr>
              <w:t>Prereq</w:t>
            </w:r>
            <w:proofErr w:type="spellEnd"/>
            <w:r>
              <w:rPr>
                <w:i/>
                <w:sz w:val="15"/>
              </w:rPr>
              <w:t>: EDU 353(/</w:t>
            </w:r>
            <w:proofErr w:type="spellStart"/>
            <w:r>
              <w:rPr>
                <w:i/>
                <w:sz w:val="15"/>
              </w:rPr>
              <w:t>Coreq</w:t>
            </w:r>
            <w:proofErr w:type="spellEnd"/>
            <w:r>
              <w:rPr>
                <w:i/>
                <w:sz w:val="15"/>
              </w:rPr>
              <w:t>: EDU 4203)</w:t>
            </w:r>
          </w:p>
        </w:tc>
      </w:tr>
      <w:tr w:rsidR="00DA17A7" w14:paraId="70D9F7BF" w14:textId="77777777">
        <w:trPr>
          <w:trHeight w:val="435"/>
        </w:trPr>
        <w:tc>
          <w:tcPr>
            <w:tcW w:w="497" w:type="dxa"/>
            <w:vMerge/>
            <w:tcBorders>
              <w:top w:val="nil"/>
            </w:tcBorders>
          </w:tcPr>
          <w:p w14:paraId="70D9F7BA" w14:textId="77777777" w:rsidR="00DA17A7" w:rsidRDefault="00DA17A7">
            <w:pPr>
              <w:rPr>
                <w:sz w:val="2"/>
                <w:szCs w:val="2"/>
              </w:rPr>
            </w:pPr>
          </w:p>
        </w:tc>
        <w:tc>
          <w:tcPr>
            <w:tcW w:w="4152" w:type="dxa"/>
            <w:vMerge/>
            <w:tcBorders>
              <w:top w:val="nil"/>
            </w:tcBorders>
          </w:tcPr>
          <w:p w14:paraId="70D9F7BB" w14:textId="77777777" w:rsidR="00DA17A7" w:rsidRDefault="00DA17A7">
            <w:pPr>
              <w:rPr>
                <w:sz w:val="2"/>
                <w:szCs w:val="2"/>
              </w:rPr>
            </w:pPr>
          </w:p>
        </w:tc>
        <w:tc>
          <w:tcPr>
            <w:tcW w:w="456" w:type="dxa"/>
          </w:tcPr>
          <w:p w14:paraId="70D9F7BC" w14:textId="77777777" w:rsidR="00DA17A7" w:rsidRDefault="005A0310">
            <w:pPr>
              <w:pStyle w:val="TableParagraph"/>
              <w:spacing w:before="40"/>
              <w:ind w:left="148"/>
              <w:rPr>
                <w:sz w:val="15"/>
              </w:rPr>
            </w:pPr>
            <w:r>
              <w:rPr>
                <w:w w:val="102"/>
                <w:sz w:val="15"/>
              </w:rPr>
              <w:t>X</w:t>
            </w:r>
          </w:p>
        </w:tc>
        <w:tc>
          <w:tcPr>
            <w:tcW w:w="4947" w:type="dxa"/>
          </w:tcPr>
          <w:p w14:paraId="70D9F7BD" w14:textId="77777777" w:rsidR="00DA17A7" w:rsidRDefault="005A0310">
            <w:pPr>
              <w:pStyle w:val="TableParagraph"/>
              <w:spacing w:before="12"/>
              <w:ind w:left="39"/>
              <w:rPr>
                <w:b/>
                <w:sz w:val="15"/>
              </w:rPr>
            </w:pPr>
            <w:r>
              <w:rPr>
                <w:b/>
                <w:sz w:val="15"/>
              </w:rPr>
              <w:t>EDU 4203: Best Practices Teaching Agriculture</w:t>
            </w:r>
          </w:p>
          <w:p w14:paraId="70D9F7BE" w14:textId="77777777" w:rsidR="00DA17A7" w:rsidRDefault="005A0310">
            <w:pPr>
              <w:pStyle w:val="TableParagraph"/>
              <w:spacing w:before="30"/>
              <w:ind w:left="73"/>
              <w:rPr>
                <w:i/>
                <w:sz w:val="15"/>
              </w:rPr>
            </w:pPr>
            <w:r>
              <w:rPr>
                <w:i/>
                <w:sz w:val="15"/>
              </w:rPr>
              <w:t>(Fall</w:t>
            </w:r>
            <w:proofErr w:type="gramStart"/>
            <w:r>
              <w:rPr>
                <w:i/>
                <w:sz w:val="15"/>
              </w:rPr>
              <w:t>)(</w:t>
            </w:r>
            <w:proofErr w:type="spellStart"/>
            <w:proofErr w:type="gramEnd"/>
            <w:r>
              <w:rPr>
                <w:i/>
                <w:sz w:val="15"/>
              </w:rPr>
              <w:t>Prereq</w:t>
            </w:r>
            <w:proofErr w:type="spellEnd"/>
            <w:r>
              <w:rPr>
                <w:i/>
                <w:sz w:val="15"/>
              </w:rPr>
              <w:t>: EDU 333) (</w:t>
            </w:r>
            <w:proofErr w:type="spellStart"/>
            <w:r>
              <w:rPr>
                <w:i/>
                <w:sz w:val="15"/>
              </w:rPr>
              <w:t>Coreq</w:t>
            </w:r>
            <w:proofErr w:type="spellEnd"/>
            <w:r>
              <w:rPr>
                <w:i/>
                <w:sz w:val="15"/>
              </w:rPr>
              <w:t>: EDU 4202)</w:t>
            </w:r>
          </w:p>
        </w:tc>
      </w:tr>
      <w:tr w:rsidR="00DA17A7" w14:paraId="70D9F7C6" w14:textId="77777777">
        <w:trPr>
          <w:trHeight w:val="650"/>
        </w:trPr>
        <w:tc>
          <w:tcPr>
            <w:tcW w:w="497" w:type="dxa"/>
            <w:vMerge/>
            <w:tcBorders>
              <w:top w:val="nil"/>
            </w:tcBorders>
          </w:tcPr>
          <w:p w14:paraId="70D9F7C0" w14:textId="77777777" w:rsidR="00DA17A7" w:rsidRDefault="00DA17A7">
            <w:pPr>
              <w:rPr>
                <w:sz w:val="2"/>
                <w:szCs w:val="2"/>
              </w:rPr>
            </w:pPr>
          </w:p>
        </w:tc>
        <w:tc>
          <w:tcPr>
            <w:tcW w:w="4152" w:type="dxa"/>
            <w:vMerge/>
            <w:tcBorders>
              <w:top w:val="nil"/>
            </w:tcBorders>
          </w:tcPr>
          <w:p w14:paraId="70D9F7C1" w14:textId="77777777" w:rsidR="00DA17A7" w:rsidRDefault="00DA17A7">
            <w:pPr>
              <w:rPr>
                <w:sz w:val="2"/>
                <w:szCs w:val="2"/>
              </w:rPr>
            </w:pPr>
          </w:p>
        </w:tc>
        <w:tc>
          <w:tcPr>
            <w:tcW w:w="456" w:type="dxa"/>
          </w:tcPr>
          <w:p w14:paraId="70D9F7C2" w14:textId="77777777" w:rsidR="00DA17A7" w:rsidRDefault="00DA17A7">
            <w:pPr>
              <w:pStyle w:val="TableParagraph"/>
              <w:rPr>
                <w:rFonts w:ascii="Times New Roman"/>
                <w:sz w:val="14"/>
              </w:rPr>
            </w:pPr>
          </w:p>
        </w:tc>
        <w:tc>
          <w:tcPr>
            <w:tcW w:w="4947" w:type="dxa"/>
          </w:tcPr>
          <w:p w14:paraId="70D9F7C3" w14:textId="77777777" w:rsidR="00DA17A7" w:rsidRDefault="005A0310">
            <w:pPr>
              <w:pStyle w:val="TableParagraph"/>
              <w:spacing w:before="17"/>
              <w:ind w:left="56"/>
              <w:rPr>
                <w:i/>
                <w:sz w:val="15"/>
              </w:rPr>
            </w:pPr>
            <w:r>
              <w:rPr>
                <w:b/>
                <w:sz w:val="15"/>
              </w:rPr>
              <w:t xml:space="preserve">MJR 213: Introduction to Journalism </w:t>
            </w:r>
            <w:r>
              <w:rPr>
                <w:i/>
                <w:sz w:val="15"/>
              </w:rPr>
              <w:t>(Spring)</w:t>
            </w:r>
          </w:p>
          <w:p w14:paraId="70D9F7C4" w14:textId="77777777" w:rsidR="00DA17A7" w:rsidRDefault="005A0310">
            <w:pPr>
              <w:pStyle w:val="TableParagraph"/>
              <w:spacing w:before="27"/>
              <w:ind w:left="56"/>
              <w:rPr>
                <w:sz w:val="15"/>
              </w:rPr>
            </w:pPr>
            <w:r>
              <w:rPr>
                <w:sz w:val="15"/>
              </w:rPr>
              <w:t>OR</w:t>
            </w:r>
          </w:p>
          <w:p w14:paraId="70D9F7C5" w14:textId="77777777" w:rsidR="00DA17A7" w:rsidRDefault="005A0310">
            <w:pPr>
              <w:pStyle w:val="TableParagraph"/>
              <w:spacing w:before="4"/>
              <w:ind w:left="56"/>
              <w:rPr>
                <w:i/>
                <w:sz w:val="15"/>
              </w:rPr>
            </w:pPr>
            <w:r>
              <w:rPr>
                <w:b/>
                <w:sz w:val="15"/>
              </w:rPr>
              <w:t xml:space="preserve">ENG 333: Technical Writing </w:t>
            </w:r>
            <w:r>
              <w:rPr>
                <w:i/>
                <w:sz w:val="15"/>
              </w:rPr>
              <w:t>(Spring)</w:t>
            </w:r>
          </w:p>
        </w:tc>
      </w:tr>
      <w:tr w:rsidR="00DA17A7" w14:paraId="70D9F7CA" w14:textId="77777777">
        <w:trPr>
          <w:trHeight w:val="519"/>
        </w:trPr>
        <w:tc>
          <w:tcPr>
            <w:tcW w:w="497" w:type="dxa"/>
            <w:vMerge/>
            <w:tcBorders>
              <w:top w:val="nil"/>
            </w:tcBorders>
          </w:tcPr>
          <w:p w14:paraId="70D9F7C7" w14:textId="77777777" w:rsidR="00DA17A7" w:rsidRDefault="00DA17A7">
            <w:pPr>
              <w:rPr>
                <w:sz w:val="2"/>
                <w:szCs w:val="2"/>
              </w:rPr>
            </w:pPr>
          </w:p>
        </w:tc>
        <w:tc>
          <w:tcPr>
            <w:tcW w:w="4152" w:type="dxa"/>
            <w:vMerge/>
            <w:tcBorders>
              <w:top w:val="nil"/>
            </w:tcBorders>
          </w:tcPr>
          <w:p w14:paraId="70D9F7C8" w14:textId="77777777" w:rsidR="00DA17A7" w:rsidRDefault="00DA17A7">
            <w:pPr>
              <w:rPr>
                <w:sz w:val="2"/>
                <w:szCs w:val="2"/>
              </w:rPr>
            </w:pPr>
          </w:p>
        </w:tc>
        <w:tc>
          <w:tcPr>
            <w:tcW w:w="5403" w:type="dxa"/>
            <w:gridSpan w:val="2"/>
            <w:vMerge w:val="restart"/>
            <w:tcBorders>
              <w:bottom w:val="nil"/>
              <w:right w:val="nil"/>
            </w:tcBorders>
          </w:tcPr>
          <w:p w14:paraId="70D9F7C9" w14:textId="77777777" w:rsidR="00DA17A7" w:rsidRDefault="00DA17A7">
            <w:pPr>
              <w:pStyle w:val="TableParagraph"/>
              <w:rPr>
                <w:rFonts w:ascii="Times New Roman"/>
                <w:sz w:val="14"/>
              </w:rPr>
            </w:pPr>
          </w:p>
        </w:tc>
      </w:tr>
      <w:tr w:rsidR="00DA17A7" w14:paraId="70D9F7CE" w14:textId="77777777">
        <w:trPr>
          <w:trHeight w:val="189"/>
        </w:trPr>
        <w:tc>
          <w:tcPr>
            <w:tcW w:w="497" w:type="dxa"/>
          </w:tcPr>
          <w:p w14:paraId="70D9F7CB" w14:textId="77777777" w:rsidR="00DA17A7" w:rsidRDefault="00DA17A7">
            <w:pPr>
              <w:pStyle w:val="TableParagraph"/>
              <w:rPr>
                <w:rFonts w:ascii="Times New Roman"/>
                <w:sz w:val="12"/>
              </w:rPr>
            </w:pPr>
          </w:p>
        </w:tc>
        <w:tc>
          <w:tcPr>
            <w:tcW w:w="4152" w:type="dxa"/>
          </w:tcPr>
          <w:p w14:paraId="70D9F7CC" w14:textId="76663236" w:rsidR="00DA17A7" w:rsidRDefault="005A0310">
            <w:pPr>
              <w:pStyle w:val="TableParagraph"/>
              <w:spacing w:line="169" w:lineRule="exact"/>
              <w:ind w:left="30"/>
              <w:rPr>
                <w:i/>
                <w:sz w:val="15"/>
              </w:rPr>
            </w:pPr>
            <w:r>
              <w:rPr>
                <w:b/>
                <w:sz w:val="15"/>
              </w:rPr>
              <w:t xml:space="preserve">AGB 383: General Farm Management </w:t>
            </w:r>
            <w:r w:rsidR="00086111">
              <w:rPr>
                <w:b/>
                <w:sz w:val="15"/>
              </w:rPr>
              <w:t xml:space="preserve">&amp; Finance </w:t>
            </w:r>
            <w:r>
              <w:rPr>
                <w:i/>
                <w:sz w:val="15"/>
              </w:rPr>
              <w:t>(Fall)</w:t>
            </w:r>
          </w:p>
        </w:tc>
        <w:tc>
          <w:tcPr>
            <w:tcW w:w="5403" w:type="dxa"/>
            <w:gridSpan w:val="2"/>
            <w:vMerge/>
            <w:tcBorders>
              <w:top w:val="nil"/>
              <w:bottom w:val="nil"/>
              <w:right w:val="nil"/>
            </w:tcBorders>
          </w:tcPr>
          <w:p w14:paraId="70D9F7CD" w14:textId="77777777" w:rsidR="00DA17A7" w:rsidRDefault="00DA17A7">
            <w:pPr>
              <w:rPr>
                <w:sz w:val="2"/>
                <w:szCs w:val="2"/>
              </w:rPr>
            </w:pPr>
          </w:p>
        </w:tc>
      </w:tr>
      <w:tr w:rsidR="00DA17A7" w14:paraId="70D9F7D3" w14:textId="77777777">
        <w:trPr>
          <w:trHeight w:val="374"/>
        </w:trPr>
        <w:tc>
          <w:tcPr>
            <w:tcW w:w="497" w:type="dxa"/>
          </w:tcPr>
          <w:p w14:paraId="70D9F7CF" w14:textId="77777777" w:rsidR="00DA17A7" w:rsidRDefault="00DA17A7">
            <w:pPr>
              <w:pStyle w:val="TableParagraph"/>
              <w:rPr>
                <w:rFonts w:ascii="Times New Roman"/>
                <w:sz w:val="14"/>
              </w:rPr>
            </w:pPr>
          </w:p>
        </w:tc>
        <w:tc>
          <w:tcPr>
            <w:tcW w:w="4152" w:type="dxa"/>
          </w:tcPr>
          <w:p w14:paraId="70D9F7D0" w14:textId="77777777" w:rsidR="00DA17A7" w:rsidRDefault="005A0310">
            <w:pPr>
              <w:pStyle w:val="TableParagraph"/>
              <w:spacing w:line="177" w:lineRule="exact"/>
              <w:ind w:left="30"/>
              <w:rPr>
                <w:b/>
                <w:sz w:val="15"/>
              </w:rPr>
            </w:pPr>
            <w:r>
              <w:rPr>
                <w:b/>
                <w:sz w:val="15"/>
              </w:rPr>
              <w:t>AGE 453: AGRI Ed. Program Construction</w:t>
            </w:r>
          </w:p>
          <w:p w14:paraId="70D9F7D1" w14:textId="77777777" w:rsidR="00DA17A7" w:rsidRDefault="005A0310">
            <w:pPr>
              <w:pStyle w:val="TableParagraph"/>
              <w:spacing w:before="13" w:line="164" w:lineRule="exact"/>
              <w:ind w:left="30"/>
              <w:rPr>
                <w:i/>
                <w:sz w:val="15"/>
              </w:rPr>
            </w:pPr>
            <w:r>
              <w:rPr>
                <w:i/>
                <w:sz w:val="15"/>
              </w:rPr>
              <w:t>(Spring odd)</w:t>
            </w:r>
            <w:proofErr w:type="gramStart"/>
            <w:r>
              <w:rPr>
                <w:i/>
                <w:sz w:val="15"/>
              </w:rPr>
              <w:t>/(</w:t>
            </w:r>
            <w:proofErr w:type="spellStart"/>
            <w:proofErr w:type="gramEnd"/>
            <w:r>
              <w:rPr>
                <w:i/>
                <w:sz w:val="15"/>
              </w:rPr>
              <w:t>Preq</w:t>
            </w:r>
            <w:proofErr w:type="spellEnd"/>
            <w:r>
              <w:rPr>
                <w:i/>
                <w:sz w:val="15"/>
              </w:rPr>
              <w:t xml:space="preserve">: </w:t>
            </w:r>
            <w:proofErr w:type="spellStart"/>
            <w:r>
              <w:rPr>
                <w:i/>
                <w:sz w:val="15"/>
              </w:rPr>
              <w:t>Admiss</w:t>
            </w:r>
            <w:proofErr w:type="spellEnd"/>
            <w:r>
              <w:rPr>
                <w:i/>
                <w:sz w:val="15"/>
              </w:rPr>
              <w:t>. To Teacher Ed)</w:t>
            </w:r>
          </w:p>
        </w:tc>
        <w:tc>
          <w:tcPr>
            <w:tcW w:w="5403" w:type="dxa"/>
            <w:gridSpan w:val="2"/>
            <w:vMerge/>
            <w:tcBorders>
              <w:top w:val="nil"/>
              <w:bottom w:val="nil"/>
              <w:right w:val="nil"/>
            </w:tcBorders>
          </w:tcPr>
          <w:p w14:paraId="70D9F7D2" w14:textId="77777777" w:rsidR="00DA17A7" w:rsidRDefault="00DA17A7">
            <w:pPr>
              <w:rPr>
                <w:sz w:val="2"/>
                <w:szCs w:val="2"/>
              </w:rPr>
            </w:pPr>
          </w:p>
        </w:tc>
      </w:tr>
    </w:tbl>
    <w:p w14:paraId="70D9F7D4" w14:textId="77777777" w:rsidR="00DA17A7" w:rsidRDefault="005A0310">
      <w:pPr>
        <w:ind w:left="168"/>
        <w:rPr>
          <w:i/>
          <w:sz w:val="15"/>
        </w:rPr>
      </w:pPr>
      <w:r>
        <w:rPr>
          <w:i/>
          <w:sz w:val="15"/>
        </w:rPr>
        <w:t>X = Met in General Education Course Work</w:t>
      </w:r>
    </w:p>
    <w:p w14:paraId="70D9F7D5" w14:textId="77777777" w:rsidR="00DA17A7" w:rsidRDefault="00DA17A7">
      <w:pPr>
        <w:pStyle w:val="BodyText"/>
        <w:rPr>
          <w:b w:val="0"/>
          <w:i/>
          <w:sz w:val="20"/>
          <w:u w:val="none"/>
        </w:rPr>
      </w:pPr>
    </w:p>
    <w:p w14:paraId="70D9F7D6" w14:textId="77777777" w:rsidR="00DA17A7" w:rsidRDefault="00DA17A7">
      <w:pPr>
        <w:pStyle w:val="BodyText"/>
        <w:rPr>
          <w:b w:val="0"/>
          <w:i/>
          <w:sz w:val="20"/>
          <w:u w:val="none"/>
        </w:rPr>
      </w:pPr>
    </w:p>
    <w:p w14:paraId="70D9F7D7" w14:textId="77777777" w:rsidR="00DA17A7" w:rsidRDefault="00DA17A7">
      <w:pPr>
        <w:pStyle w:val="BodyText"/>
        <w:rPr>
          <w:b w:val="0"/>
          <w:i/>
          <w:sz w:val="20"/>
          <w:u w:val="none"/>
        </w:rPr>
      </w:pPr>
    </w:p>
    <w:p w14:paraId="70D9F7D8" w14:textId="77777777" w:rsidR="00DA17A7" w:rsidRDefault="00DA17A7">
      <w:pPr>
        <w:pStyle w:val="BodyText"/>
        <w:rPr>
          <w:b w:val="0"/>
          <w:i/>
          <w:sz w:val="20"/>
          <w:u w:val="none"/>
        </w:rPr>
      </w:pPr>
    </w:p>
    <w:p w14:paraId="70D9F7D9" w14:textId="77777777" w:rsidR="00DA17A7" w:rsidRDefault="00DA17A7">
      <w:pPr>
        <w:pStyle w:val="BodyText"/>
        <w:rPr>
          <w:b w:val="0"/>
          <w:i/>
          <w:sz w:val="20"/>
          <w:u w:val="none"/>
        </w:rPr>
      </w:pPr>
    </w:p>
    <w:p w14:paraId="70D9F7DA" w14:textId="77777777" w:rsidR="00DA17A7" w:rsidRDefault="00DA17A7">
      <w:pPr>
        <w:pStyle w:val="BodyText"/>
        <w:spacing w:before="3" w:after="1"/>
        <w:rPr>
          <w:b w:val="0"/>
          <w:i/>
          <w:sz w:val="10"/>
          <w:u w:val="none"/>
        </w:rPr>
      </w:pPr>
    </w:p>
    <w:tbl>
      <w:tblPr>
        <w:tblW w:w="0" w:type="auto"/>
        <w:tblInd w:w="1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4"/>
      </w:tblGrid>
      <w:tr w:rsidR="00DA17A7" w14:paraId="70D9F7DC" w14:textId="77777777">
        <w:trPr>
          <w:trHeight w:val="225"/>
        </w:trPr>
        <w:tc>
          <w:tcPr>
            <w:tcW w:w="7234" w:type="dxa"/>
          </w:tcPr>
          <w:p w14:paraId="70D9F7DB" w14:textId="77777777" w:rsidR="00DA17A7" w:rsidRDefault="005A0310">
            <w:pPr>
              <w:pStyle w:val="TableParagraph"/>
              <w:spacing w:line="205" w:lineRule="exact"/>
              <w:ind w:left="2869" w:right="2691"/>
              <w:jc w:val="center"/>
              <w:rPr>
                <w:b/>
                <w:sz w:val="18"/>
              </w:rPr>
            </w:pPr>
            <w:r>
              <w:rPr>
                <w:b/>
                <w:sz w:val="18"/>
              </w:rPr>
              <w:t>GPA Requirements</w:t>
            </w:r>
          </w:p>
        </w:tc>
      </w:tr>
      <w:tr w:rsidR="00DA17A7" w14:paraId="70D9F7DE" w14:textId="77777777">
        <w:trPr>
          <w:trHeight w:val="237"/>
        </w:trPr>
        <w:tc>
          <w:tcPr>
            <w:tcW w:w="7234" w:type="dxa"/>
          </w:tcPr>
          <w:p w14:paraId="70D9F7DD" w14:textId="77777777" w:rsidR="00DA17A7" w:rsidRDefault="005A0310">
            <w:pPr>
              <w:pStyle w:val="TableParagraph"/>
              <w:spacing w:line="196" w:lineRule="exact"/>
              <w:ind w:left="107"/>
              <w:rPr>
                <w:sz w:val="16"/>
              </w:rPr>
            </w:pPr>
            <w:r>
              <w:rPr>
                <w:b/>
                <w:sz w:val="16"/>
              </w:rPr>
              <w:t xml:space="preserve">2.75 Cumulative GPA </w:t>
            </w:r>
            <w:r>
              <w:rPr>
                <w:sz w:val="16"/>
              </w:rPr>
              <w:t>required for admission to Teacher Education Program.</w:t>
            </w:r>
          </w:p>
        </w:tc>
      </w:tr>
      <w:tr w:rsidR="00DA17A7" w14:paraId="70D9F7E0" w14:textId="77777777">
        <w:trPr>
          <w:trHeight w:val="275"/>
        </w:trPr>
        <w:tc>
          <w:tcPr>
            <w:tcW w:w="7234" w:type="dxa"/>
          </w:tcPr>
          <w:p w14:paraId="70D9F7DF" w14:textId="77777777" w:rsidR="00DA17A7" w:rsidRDefault="005A0310">
            <w:pPr>
              <w:pStyle w:val="TableParagraph"/>
              <w:spacing w:line="196" w:lineRule="exact"/>
              <w:ind w:left="107"/>
              <w:rPr>
                <w:sz w:val="16"/>
              </w:rPr>
            </w:pPr>
            <w:r>
              <w:rPr>
                <w:b/>
                <w:sz w:val="16"/>
              </w:rPr>
              <w:t xml:space="preserve">3.00 Content GPA </w:t>
            </w:r>
            <w:r>
              <w:rPr>
                <w:sz w:val="16"/>
              </w:rPr>
              <w:t>required for admission to Student Teaching &amp; Teacher Certification.</w:t>
            </w:r>
          </w:p>
        </w:tc>
      </w:tr>
      <w:tr w:rsidR="00DA17A7" w14:paraId="70D9F7E2" w14:textId="77777777">
        <w:trPr>
          <w:trHeight w:val="275"/>
        </w:trPr>
        <w:tc>
          <w:tcPr>
            <w:tcW w:w="7234" w:type="dxa"/>
          </w:tcPr>
          <w:p w14:paraId="70D9F7E1" w14:textId="041F4F04" w:rsidR="00DA17A7" w:rsidRDefault="007F525A">
            <w:pPr>
              <w:pStyle w:val="TableParagraph"/>
              <w:spacing w:line="196" w:lineRule="exact"/>
              <w:ind w:left="107"/>
              <w:rPr>
                <w:sz w:val="16"/>
              </w:rPr>
            </w:pPr>
            <w:r>
              <w:rPr>
                <w:b/>
                <w:sz w:val="16"/>
              </w:rPr>
              <w:t>2.50</w:t>
            </w:r>
            <w:r w:rsidR="005A0310">
              <w:rPr>
                <w:b/>
                <w:sz w:val="16"/>
              </w:rPr>
              <w:t xml:space="preserve"> Professional GPA </w:t>
            </w:r>
            <w:r w:rsidR="005A0310">
              <w:rPr>
                <w:sz w:val="16"/>
              </w:rPr>
              <w:t>required for Student Teaching and Teacher Certification.</w:t>
            </w:r>
          </w:p>
        </w:tc>
      </w:tr>
    </w:tbl>
    <w:p w14:paraId="70D9F7E3" w14:textId="77777777" w:rsidR="00DA17A7" w:rsidRDefault="00DA17A7">
      <w:pPr>
        <w:pStyle w:val="BodyText"/>
        <w:spacing w:after="1"/>
        <w:rPr>
          <w:b w:val="0"/>
          <w:i/>
          <w:sz w:val="15"/>
          <w:u w:val="none"/>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82"/>
      </w:tblGrid>
      <w:tr w:rsidR="00DA17A7" w14:paraId="70D9F7E5" w14:textId="77777777">
        <w:trPr>
          <w:trHeight w:val="241"/>
        </w:trPr>
        <w:tc>
          <w:tcPr>
            <w:tcW w:w="10382" w:type="dxa"/>
          </w:tcPr>
          <w:p w14:paraId="70D9F7E4" w14:textId="77777777" w:rsidR="00DA17A7" w:rsidRDefault="005A0310">
            <w:pPr>
              <w:pStyle w:val="TableParagraph"/>
              <w:spacing w:line="219" w:lineRule="exact"/>
              <w:ind w:left="3913" w:right="3906"/>
              <w:jc w:val="center"/>
              <w:rPr>
                <w:b/>
                <w:sz w:val="18"/>
              </w:rPr>
            </w:pPr>
            <w:r>
              <w:rPr>
                <w:b/>
                <w:sz w:val="18"/>
              </w:rPr>
              <w:t>Other Program Requirements</w:t>
            </w:r>
          </w:p>
        </w:tc>
      </w:tr>
      <w:tr w:rsidR="00DA17A7" w14:paraId="70D9F7E7" w14:textId="77777777">
        <w:trPr>
          <w:trHeight w:val="731"/>
        </w:trPr>
        <w:tc>
          <w:tcPr>
            <w:tcW w:w="10382" w:type="dxa"/>
          </w:tcPr>
          <w:p w14:paraId="70D9F7E6" w14:textId="77777777" w:rsidR="00DA17A7" w:rsidRDefault="005A0310">
            <w:pPr>
              <w:pStyle w:val="TableParagraph"/>
              <w:ind w:left="107" w:right="36"/>
              <w:rPr>
                <w:sz w:val="18"/>
              </w:rPr>
            </w:pPr>
            <w:r>
              <w:rPr>
                <w:sz w:val="18"/>
              </w:rPr>
              <w:t xml:space="preserve">Prior to enrolling in any upper division education (EDU courses) students must be accepted into the Teacher Education (TE) Program. Requirements of the TE Program are available in the Education office or at </w:t>
            </w:r>
            <w:hyperlink r:id="rId8">
              <w:r w:rsidR="00DA17A7">
                <w:rPr>
                  <w:color w:val="0563C1"/>
                  <w:sz w:val="18"/>
                  <w:u w:val="single" w:color="0563C1"/>
                </w:rPr>
                <w:t>www.cofo.edu</w:t>
              </w:r>
              <w:r w:rsidR="00DA17A7">
                <w:rPr>
                  <w:color w:val="0563C1"/>
                  <w:sz w:val="18"/>
                </w:rPr>
                <w:t xml:space="preserve"> </w:t>
              </w:r>
            </w:hyperlink>
            <w:r>
              <w:rPr>
                <w:sz w:val="18"/>
              </w:rPr>
              <w:t>– Academic Programs, Education Application &amp; Checklists.</w:t>
            </w:r>
          </w:p>
        </w:tc>
      </w:tr>
      <w:tr w:rsidR="00DA17A7" w14:paraId="70D9F7E9" w14:textId="77777777">
        <w:trPr>
          <w:trHeight w:val="491"/>
        </w:trPr>
        <w:tc>
          <w:tcPr>
            <w:tcW w:w="10382" w:type="dxa"/>
          </w:tcPr>
          <w:p w14:paraId="70D9F7E8" w14:textId="77777777" w:rsidR="00DA17A7" w:rsidRDefault="005A0310">
            <w:pPr>
              <w:pStyle w:val="TableParagraph"/>
              <w:ind w:left="107" w:right="36"/>
              <w:rPr>
                <w:sz w:val="18"/>
              </w:rPr>
            </w:pPr>
            <w:r>
              <w:rPr>
                <w:sz w:val="18"/>
              </w:rPr>
              <w:t>Prior to Student Teaching, students must be accepted into the Student Teaching Program. Use the same procedures listed above to locate the requirements.</w:t>
            </w:r>
          </w:p>
        </w:tc>
      </w:tr>
    </w:tbl>
    <w:p w14:paraId="331D0A4B" w14:textId="77777777" w:rsidR="00DA17A7" w:rsidRDefault="00DA17A7">
      <w:pPr>
        <w:rPr>
          <w:sz w:val="18"/>
        </w:rPr>
      </w:pPr>
    </w:p>
    <w:p w14:paraId="0DD3D964" w14:textId="77777777" w:rsidR="00C569E2" w:rsidRDefault="00C569E2">
      <w:pPr>
        <w:rPr>
          <w:sz w:val="18"/>
        </w:rPr>
      </w:pPr>
    </w:p>
    <w:p w14:paraId="70D9F7EB" w14:textId="77777777" w:rsidR="00C569E2" w:rsidRDefault="00C569E2">
      <w:pPr>
        <w:rPr>
          <w:sz w:val="18"/>
        </w:rPr>
        <w:sectPr w:rsidR="00C569E2" w:rsidSect="00306AD4">
          <w:pgSz w:w="12250" w:h="15850"/>
          <w:pgMar w:top="1060" w:right="740" w:bottom="280" w:left="540" w:header="720" w:footer="720" w:gutter="0"/>
          <w:cols w:space="720"/>
        </w:sectPr>
      </w:pPr>
    </w:p>
    <w:p w14:paraId="70D9F7EC" w14:textId="45525CAF" w:rsidR="00DA17A7" w:rsidRDefault="005A0310" w:rsidP="00C569E2">
      <w:pPr>
        <w:spacing w:before="129"/>
        <w:ind w:left="630"/>
        <w:rPr>
          <w:sz w:val="18"/>
        </w:rPr>
      </w:pPr>
      <w:r>
        <w:rPr>
          <w:sz w:val="18"/>
        </w:rPr>
        <w:t xml:space="preserve">Updated: </w:t>
      </w:r>
      <w:r w:rsidR="007F525A">
        <w:rPr>
          <w:sz w:val="18"/>
        </w:rPr>
        <w:t>11/2</w:t>
      </w:r>
      <w:r w:rsidR="00C569E2">
        <w:rPr>
          <w:sz w:val="18"/>
        </w:rPr>
        <w:t>1/</w:t>
      </w:r>
      <w:r>
        <w:rPr>
          <w:sz w:val="18"/>
        </w:rPr>
        <w:t>2025</w:t>
      </w:r>
    </w:p>
    <w:p w14:paraId="70D9F7ED" w14:textId="77777777" w:rsidR="00DA17A7" w:rsidRDefault="005A0310">
      <w:pPr>
        <w:spacing w:before="68"/>
        <w:ind w:left="862"/>
        <w:rPr>
          <w:rFonts w:ascii="Calibri"/>
          <w:sz w:val="16"/>
        </w:rPr>
      </w:pPr>
      <w:r>
        <w:br w:type="column"/>
      </w:r>
      <w:r>
        <w:rPr>
          <w:rFonts w:ascii="Calibri"/>
          <w:sz w:val="16"/>
        </w:rPr>
        <w:t>P a g e 2| 2</w:t>
      </w:r>
    </w:p>
    <w:sectPr w:rsidR="00DA17A7">
      <w:type w:val="continuous"/>
      <w:pgSz w:w="12250" w:h="15850"/>
      <w:pgMar w:top="680" w:right="740" w:bottom="280" w:left="880" w:header="720" w:footer="720" w:gutter="0"/>
      <w:cols w:num="2" w:space="720" w:equalWidth="0">
        <w:col w:w="2657" w:space="5550"/>
        <w:col w:w="242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DA17A7"/>
    <w:rsid w:val="00001519"/>
    <w:rsid w:val="00086111"/>
    <w:rsid w:val="000D7D85"/>
    <w:rsid w:val="000F2F13"/>
    <w:rsid w:val="0017029C"/>
    <w:rsid w:val="002145E7"/>
    <w:rsid w:val="002177C2"/>
    <w:rsid w:val="002327EA"/>
    <w:rsid w:val="0026442C"/>
    <w:rsid w:val="00271094"/>
    <w:rsid w:val="002A4C4F"/>
    <w:rsid w:val="002F5EDA"/>
    <w:rsid w:val="00306AD4"/>
    <w:rsid w:val="003655B3"/>
    <w:rsid w:val="0041070C"/>
    <w:rsid w:val="004F3C85"/>
    <w:rsid w:val="005049E3"/>
    <w:rsid w:val="0055780E"/>
    <w:rsid w:val="005871E2"/>
    <w:rsid w:val="005A0310"/>
    <w:rsid w:val="006412DC"/>
    <w:rsid w:val="006A4314"/>
    <w:rsid w:val="006E68E7"/>
    <w:rsid w:val="006E6D2F"/>
    <w:rsid w:val="007560C7"/>
    <w:rsid w:val="00797D40"/>
    <w:rsid w:val="007F525A"/>
    <w:rsid w:val="008471E4"/>
    <w:rsid w:val="00863E9C"/>
    <w:rsid w:val="00871A73"/>
    <w:rsid w:val="00880583"/>
    <w:rsid w:val="00954861"/>
    <w:rsid w:val="00974F93"/>
    <w:rsid w:val="009D67BC"/>
    <w:rsid w:val="009F683F"/>
    <w:rsid w:val="00B04569"/>
    <w:rsid w:val="00B82E8C"/>
    <w:rsid w:val="00BC6049"/>
    <w:rsid w:val="00C22BF6"/>
    <w:rsid w:val="00C47641"/>
    <w:rsid w:val="00C52873"/>
    <w:rsid w:val="00C569E2"/>
    <w:rsid w:val="00C70F72"/>
    <w:rsid w:val="00D81F45"/>
    <w:rsid w:val="00DA17A7"/>
    <w:rsid w:val="00DD4B13"/>
    <w:rsid w:val="00DD6163"/>
    <w:rsid w:val="00DF0953"/>
    <w:rsid w:val="00E56F69"/>
    <w:rsid w:val="00EA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4" type="connector" idref="#_x0000_s1028"/>
        <o:r id="V:Rule5" type="connector" idref="#_x0000_s1026"/>
        <o:r id="V:Rule6" type="connector" idref="#_x0000_s1029"/>
      </o:rules>
    </o:shapelayout>
  </w:shapeDefaults>
  <w:decimalSymbol w:val="."/>
  <w:listSeparator w:val=","/>
  <w14:docId w14:val="70D9F6BA"/>
  <w15:docId w15:val="{F9753EF9-B657-4D9C-AE87-607D8677F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9"/>
      <w:szCs w:val="19"/>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fo.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B91E0702248F42B2CEFE1FB74EF7BA" ma:contentTypeVersion="19" ma:contentTypeDescription="Create a new document." ma:contentTypeScope="" ma:versionID="48b6e16abfb909380358ac697263fa1f">
  <xsd:schema xmlns:xsd="http://www.w3.org/2001/XMLSchema" xmlns:xs="http://www.w3.org/2001/XMLSchema" xmlns:p="http://schemas.microsoft.com/office/2006/metadata/properties" xmlns:ns2="d2f599f5-e1f0-46d9-a605-280e0d5657fa" xmlns:ns3="8c474c0d-5fc7-431e-84b4-de0ee7de9469" targetNamespace="http://schemas.microsoft.com/office/2006/metadata/properties" ma:root="true" ma:fieldsID="cc86a33434e0224f3b2a64f992a3962f" ns2:_="" ns3:_="">
    <xsd:import namespace="d2f599f5-e1f0-46d9-a605-280e0d5657fa"/>
    <xsd:import namespace="8c474c0d-5fc7-431e-84b4-de0ee7de94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599f5-e1f0-46d9-a605-280e0d5657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9d73c0-8a79-408b-84ec-3befae54c318}" ma:internalName="TaxCatchAll" ma:showField="CatchAllData" ma:web="d2f599f5-e1f0-46d9-a605-280e0d5657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74c0d-5fc7-431e-84b4-de0ee7de94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98ef1f-e9f0-4fda-85fc-69bb661529c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2f599f5-e1f0-46d9-a605-280e0d5657fa" xsi:nil="true"/>
    <lcf76f155ced4ddcb4097134ff3c332f xmlns="8c474c0d-5fc7-431e-84b4-de0ee7de94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E5AC55-D386-4F7A-81B8-BFB93DB8A734}">
  <ds:schemaRefs>
    <ds:schemaRef ds:uri="http://schemas.microsoft.com/sharepoint/v3/contenttype/forms"/>
  </ds:schemaRefs>
</ds:datastoreItem>
</file>

<file path=customXml/itemProps2.xml><?xml version="1.0" encoding="utf-8"?>
<ds:datastoreItem xmlns:ds="http://schemas.openxmlformats.org/officeDocument/2006/customXml" ds:itemID="{CE70F10E-08F0-4923-8586-294031A13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599f5-e1f0-46d9-a605-280e0d5657fa"/>
    <ds:schemaRef ds:uri="8c474c0d-5fc7-431e-84b4-de0ee7de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AABC0-3D2A-4BA7-AD86-B1C06A4D0090}">
  <ds:schemaRefs>
    <ds:schemaRef ds:uri="http://schemas.openxmlformats.org/officeDocument/2006/bibliography"/>
  </ds:schemaRefs>
</ds:datastoreItem>
</file>

<file path=customXml/itemProps4.xml><?xml version="1.0" encoding="utf-8"?>
<ds:datastoreItem xmlns:ds="http://schemas.openxmlformats.org/officeDocument/2006/customXml" ds:itemID="{9A64F6A0-FB23-45A4-8583-266B5E738F22}">
  <ds:schemaRefs>
    <ds:schemaRef ds:uri="http://schemas.microsoft.com/office/2006/metadata/properties"/>
    <ds:schemaRef ds:uri="http://schemas.microsoft.com/office/infopath/2007/PartnerControls"/>
    <ds:schemaRef ds:uri="d2f599f5-e1f0-46d9-a605-280e0d5657fa"/>
    <ds:schemaRef ds:uri="8c474c0d-5fc7-431e-84b4-de0ee7de9469"/>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863</Words>
  <Characters>4924</Characters>
  <Application>Microsoft Office Word</Application>
  <DocSecurity>0</DocSecurity>
  <Lines>41</Lines>
  <Paragraphs>11</Paragraphs>
  <ScaleCrop>false</ScaleCrop>
  <Company>College of the Ozarks</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Jones</dc:creator>
  <cp:lastModifiedBy>Donna Copeland</cp:lastModifiedBy>
  <cp:revision>38</cp:revision>
  <cp:lastPrinted>2025-11-12T16:53:00Z</cp:lastPrinted>
  <dcterms:created xsi:type="dcterms:W3CDTF">2025-02-13T21:59:00Z</dcterms:created>
  <dcterms:modified xsi:type="dcterms:W3CDTF">2025-12-04T22:26:00Z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Acrobat PDFMaker 17 for Word</vt:lpwstr>
  </property>
  <property fmtid="{D5CDD505-2E9C-101B-9397-08002B2CF9AE}" pid="4" name="LastSaved">
    <vt:filetime>2024-08-15T00:00:00Z</vt:filetime>
  </property>
  <property fmtid="{D5CDD505-2E9C-101B-9397-08002B2CF9AE}" pid="5" name="ContentTypeId">
    <vt:lpwstr>0x01010043B91E0702248F42B2CEFE1FB74EF7BA</vt:lpwstr>
  </property>
  <property fmtid="{D5CDD505-2E9C-101B-9397-08002B2CF9AE}" pid="6" name="MediaServiceImageTags">
    <vt:lpwstr/>
  </property>
</Properties>
</file>